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4442" w14:textId="05B0D08D" w:rsidR="00C177AC" w:rsidRPr="0041576A" w:rsidRDefault="008720B3" w:rsidP="0095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eGothic" w:hAnsi="TradeGothic"/>
          <w:b/>
          <w:sz w:val="32"/>
          <w:szCs w:val="32"/>
        </w:rPr>
      </w:pPr>
      <w:r>
        <w:rPr>
          <w:rFonts w:ascii="TradeGothic" w:hAnsi="TradeGothic"/>
          <w:b/>
          <w:sz w:val="32"/>
          <w:szCs w:val="32"/>
        </w:rPr>
        <w:t>Informationen</w:t>
      </w:r>
      <w:r w:rsidR="00682602" w:rsidRPr="0041576A">
        <w:rPr>
          <w:rFonts w:ascii="TradeGothic" w:hAnsi="TradeGothic"/>
          <w:b/>
          <w:sz w:val="32"/>
          <w:szCs w:val="32"/>
        </w:rPr>
        <w:t xml:space="preserve"> für </w:t>
      </w:r>
      <w:r w:rsidR="003D7FF0">
        <w:rPr>
          <w:rFonts w:ascii="TradeGothic" w:hAnsi="TradeGothic"/>
          <w:b/>
          <w:sz w:val="32"/>
          <w:szCs w:val="32"/>
        </w:rPr>
        <w:t>Schülerinnen und Schüler</w:t>
      </w:r>
    </w:p>
    <w:p w14:paraId="6BFCF477" w14:textId="77777777" w:rsidR="00FF2337" w:rsidRDefault="00FF2337" w:rsidP="00FF2337">
      <w:pPr>
        <w:spacing w:after="0"/>
        <w:rPr>
          <w:rFonts w:ascii="TradeGothic" w:hAnsi="TradeGothic"/>
        </w:rPr>
      </w:pPr>
    </w:p>
    <w:p w14:paraId="5A3776E9" w14:textId="5313AF24" w:rsidR="00C177AC" w:rsidRPr="00AF158F" w:rsidRDefault="00C177AC" w:rsidP="00FF2337">
      <w:pPr>
        <w:spacing w:after="0"/>
        <w:rPr>
          <w:rFonts w:ascii="TradeGothic" w:hAnsi="TradeGothic"/>
        </w:rPr>
      </w:pPr>
      <w:r w:rsidRPr="00AF158F">
        <w:rPr>
          <w:rFonts w:ascii="TradeGothic" w:hAnsi="TradeGothic"/>
        </w:rPr>
        <w:t>Herzlichen Glückwu</w:t>
      </w:r>
      <w:r w:rsidR="00E9723A" w:rsidRPr="00AF158F">
        <w:rPr>
          <w:rFonts w:ascii="TradeGothic" w:hAnsi="TradeGothic"/>
        </w:rPr>
        <w:t>n</w:t>
      </w:r>
      <w:r w:rsidRPr="00AF158F">
        <w:rPr>
          <w:rFonts w:ascii="TradeGothic" w:hAnsi="TradeGothic"/>
        </w:rPr>
        <w:t xml:space="preserve">sch, dass du dich für den Austausch </w:t>
      </w:r>
      <w:r w:rsidR="0056484E" w:rsidRPr="00AF158F">
        <w:rPr>
          <w:rFonts w:ascii="TradeGothic" w:hAnsi="TradeGothic"/>
        </w:rPr>
        <w:t>angemeldet hast</w:t>
      </w:r>
      <w:r w:rsidRPr="00AF158F">
        <w:rPr>
          <w:rFonts w:ascii="TradeGothic" w:hAnsi="TradeGothic"/>
        </w:rPr>
        <w:t xml:space="preserve">. Dieser ermöglicht dir, mit sehr vielen </w:t>
      </w:r>
      <w:r w:rsidR="00490CE7">
        <w:rPr>
          <w:rFonts w:ascii="TradeGothic" w:hAnsi="TradeGothic"/>
        </w:rPr>
        <w:t>neuen</w:t>
      </w:r>
      <w:r w:rsidR="00D503E9">
        <w:rPr>
          <w:rFonts w:ascii="TradeGothic" w:hAnsi="TradeGothic"/>
        </w:rPr>
        <w:t xml:space="preserve"> </w:t>
      </w:r>
      <w:r w:rsidR="00F853DF">
        <w:rPr>
          <w:rFonts w:ascii="TradeGothic" w:hAnsi="TradeGothic"/>
        </w:rPr>
        <w:t xml:space="preserve">Eindrücken und </w:t>
      </w:r>
      <w:r w:rsidRPr="00AF158F">
        <w:rPr>
          <w:rFonts w:ascii="TradeGothic" w:hAnsi="TradeGothic"/>
        </w:rPr>
        <w:t>Erfahrung</w:t>
      </w:r>
      <w:r w:rsidR="00F853DF">
        <w:rPr>
          <w:rFonts w:ascii="TradeGothic" w:hAnsi="TradeGothic"/>
        </w:rPr>
        <w:t>en,</w:t>
      </w:r>
      <w:r w:rsidR="00490CE7">
        <w:rPr>
          <w:rFonts w:ascii="TradeGothic" w:hAnsi="TradeGothic"/>
        </w:rPr>
        <w:t xml:space="preserve"> in den Schulalltag</w:t>
      </w:r>
      <w:r w:rsidRPr="00AF158F">
        <w:rPr>
          <w:rFonts w:ascii="TradeGothic" w:hAnsi="TradeGothic"/>
        </w:rPr>
        <w:t xml:space="preserve"> deiner Schule zurück</w:t>
      </w:r>
      <w:r w:rsidR="002073C2" w:rsidRPr="00AF158F">
        <w:rPr>
          <w:rFonts w:ascii="TradeGothic" w:hAnsi="TradeGothic"/>
        </w:rPr>
        <w:t>zu</w:t>
      </w:r>
      <w:r w:rsidRPr="00AF158F">
        <w:rPr>
          <w:rFonts w:ascii="TradeGothic" w:hAnsi="TradeGothic"/>
        </w:rPr>
        <w:t>kehren</w:t>
      </w:r>
      <w:r w:rsidR="002073C2" w:rsidRPr="00AF158F">
        <w:rPr>
          <w:rFonts w:ascii="TradeGothic" w:hAnsi="TradeGothic"/>
        </w:rPr>
        <w:t>.</w:t>
      </w:r>
    </w:p>
    <w:p w14:paraId="1CD9A7CE" w14:textId="1FE2AAB0" w:rsidR="002073C2" w:rsidRPr="00AF158F" w:rsidRDefault="002073C2">
      <w:pPr>
        <w:rPr>
          <w:rFonts w:ascii="TradeGothic" w:hAnsi="TradeGothic"/>
        </w:rPr>
      </w:pPr>
      <w:r w:rsidRPr="00AF158F">
        <w:rPr>
          <w:rFonts w:ascii="TradeGothic" w:hAnsi="TradeGothic"/>
        </w:rPr>
        <w:t>Während der Tage deines Austausch</w:t>
      </w:r>
      <w:r w:rsidR="00F853DF">
        <w:rPr>
          <w:rFonts w:ascii="TradeGothic" w:hAnsi="TradeGothic"/>
        </w:rPr>
        <w:t>es wirst du in der Familie deiner</w:t>
      </w:r>
      <w:r w:rsidRPr="00AF158F">
        <w:rPr>
          <w:rFonts w:ascii="TradeGothic" w:hAnsi="TradeGothic"/>
        </w:rPr>
        <w:t xml:space="preserve"> Tandempartner</w:t>
      </w:r>
      <w:r w:rsidR="00F853DF">
        <w:rPr>
          <w:rFonts w:ascii="TradeGothic" w:hAnsi="TradeGothic"/>
        </w:rPr>
        <w:t>in / deines Tandempartners wohnen und mit ihr/ihm</w:t>
      </w:r>
      <w:r w:rsidRPr="00AF158F">
        <w:rPr>
          <w:rFonts w:ascii="TradeGothic" w:hAnsi="TradeGothic"/>
        </w:rPr>
        <w:t xml:space="preserve"> in die Schule gehen.</w:t>
      </w:r>
      <w:r w:rsidR="00F853DF">
        <w:rPr>
          <w:rFonts w:ascii="TradeGothic" w:hAnsi="TradeGothic"/>
        </w:rPr>
        <w:t xml:space="preserve"> Sie/er</w:t>
      </w:r>
      <w:r w:rsidR="00653AEF" w:rsidRPr="00AF158F">
        <w:rPr>
          <w:rFonts w:ascii="TradeGothic" w:hAnsi="TradeGothic"/>
        </w:rPr>
        <w:t xml:space="preserve"> wird dir helfen, dich im Schulalltag zurechtzufinden. </w:t>
      </w:r>
    </w:p>
    <w:p w14:paraId="65075789" w14:textId="77777777" w:rsidR="002073C2" w:rsidRPr="00AF158F" w:rsidRDefault="00653AEF">
      <w:pPr>
        <w:rPr>
          <w:rFonts w:ascii="TradeGothic" w:hAnsi="TradeGothic"/>
        </w:rPr>
      </w:pPr>
      <w:r w:rsidRPr="00AF158F">
        <w:rPr>
          <w:rFonts w:ascii="TradeGothic" w:hAnsi="TradeGothic"/>
        </w:rPr>
        <w:t xml:space="preserve">Die Gastfamilie freut sich auf dich. Du wirst als Gast in der Familie aufgenommen und solltest dich deshalb in deren Alltag </w:t>
      </w:r>
      <w:r w:rsidR="002073C2" w:rsidRPr="00AF158F">
        <w:rPr>
          <w:rFonts w:ascii="TradeGothic" w:hAnsi="TradeGothic"/>
        </w:rPr>
        <w:t xml:space="preserve">einfügen </w:t>
      </w:r>
      <w:r w:rsidRPr="00AF158F">
        <w:rPr>
          <w:rFonts w:ascii="TradeGothic" w:hAnsi="TradeGothic"/>
        </w:rPr>
        <w:t>können.</w:t>
      </w:r>
      <w:r w:rsidR="002073C2" w:rsidRPr="00AF158F">
        <w:rPr>
          <w:rFonts w:ascii="TradeGothic" w:hAnsi="TradeGothic"/>
        </w:rPr>
        <w:t xml:space="preserve"> </w:t>
      </w:r>
    </w:p>
    <w:p w14:paraId="65B60A78" w14:textId="2443CC1B" w:rsidR="002073C2" w:rsidRPr="00AF158F" w:rsidRDefault="00C177AC" w:rsidP="002073C2">
      <w:pPr>
        <w:rPr>
          <w:rFonts w:ascii="TradeGothic" w:hAnsi="TradeGothic"/>
        </w:rPr>
      </w:pPr>
      <w:r w:rsidRPr="00AF158F">
        <w:rPr>
          <w:rFonts w:ascii="TradeGothic" w:hAnsi="TradeGothic"/>
        </w:rPr>
        <w:t xml:space="preserve">Damit der Austausch ein Erfolg wird, </w:t>
      </w:r>
      <w:r w:rsidR="00653AEF" w:rsidRPr="00AF158F">
        <w:rPr>
          <w:rFonts w:ascii="TradeGothic" w:hAnsi="TradeGothic"/>
        </w:rPr>
        <w:t xml:space="preserve">sind </w:t>
      </w:r>
      <w:r w:rsidR="00D503E9">
        <w:rPr>
          <w:rFonts w:ascii="TradeGothic" w:hAnsi="TradeGothic"/>
        </w:rPr>
        <w:t xml:space="preserve">von dir </w:t>
      </w:r>
      <w:r w:rsidR="002073C2" w:rsidRPr="00AF158F">
        <w:rPr>
          <w:rFonts w:ascii="TradeGothic" w:hAnsi="TradeGothic"/>
        </w:rPr>
        <w:t xml:space="preserve">folgende </w:t>
      </w:r>
      <w:r w:rsidRPr="00AF158F">
        <w:rPr>
          <w:rFonts w:ascii="TradeGothic" w:hAnsi="TradeGothic"/>
        </w:rPr>
        <w:t xml:space="preserve">Punkte </w:t>
      </w:r>
      <w:r w:rsidR="00653AEF" w:rsidRPr="00AF158F">
        <w:rPr>
          <w:rFonts w:ascii="TradeGothic" w:hAnsi="TradeGothic"/>
        </w:rPr>
        <w:t xml:space="preserve">zu </w:t>
      </w:r>
      <w:r w:rsidR="005900D5">
        <w:rPr>
          <w:rFonts w:ascii="TradeGothic" w:hAnsi="TradeGothic"/>
        </w:rPr>
        <w:t>beachte</w:t>
      </w:r>
      <w:r w:rsidRPr="00AF158F">
        <w:rPr>
          <w:rFonts w:ascii="TradeGothic" w:hAnsi="TradeGothic"/>
        </w:rPr>
        <w:t>n</w:t>
      </w:r>
      <w:r w:rsidR="002073C2" w:rsidRPr="00AF158F">
        <w:rPr>
          <w:rFonts w:ascii="TradeGothic" w:hAnsi="TradeGothic"/>
        </w:rPr>
        <w:t>:</w:t>
      </w:r>
    </w:p>
    <w:p w14:paraId="13BC866C" w14:textId="77777777" w:rsidR="00C177AC" w:rsidRPr="0025337E" w:rsidRDefault="002073C2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>o</w:t>
      </w:r>
      <w:r w:rsidR="00C177AC" w:rsidRPr="0025337E">
        <w:rPr>
          <w:rFonts w:ascii="TradeGothic" w:hAnsi="TradeGothic"/>
        </w:rPr>
        <w:t>ffen</w:t>
      </w:r>
      <w:r w:rsidRPr="0025337E">
        <w:rPr>
          <w:rFonts w:ascii="TradeGothic" w:hAnsi="TradeGothic"/>
        </w:rPr>
        <w:t xml:space="preserve"> und </w:t>
      </w:r>
      <w:r w:rsidR="00C177AC" w:rsidRPr="0025337E">
        <w:rPr>
          <w:rFonts w:ascii="TradeGothic" w:hAnsi="TradeGothic"/>
        </w:rPr>
        <w:t>spontan</w:t>
      </w:r>
      <w:r w:rsidRPr="0025337E">
        <w:rPr>
          <w:rFonts w:ascii="TradeGothic" w:hAnsi="TradeGothic"/>
        </w:rPr>
        <w:t xml:space="preserve"> sein und Wertschätzung sowie Hilfsbereitschaft zeigen</w:t>
      </w:r>
    </w:p>
    <w:p w14:paraId="427D9522" w14:textId="77777777" w:rsidR="002073C2" w:rsidRPr="0025337E" w:rsidRDefault="002073C2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>Familienregeln kennen und respektieren</w:t>
      </w:r>
    </w:p>
    <w:p w14:paraId="66CF0028" w14:textId="5A13B50A" w:rsidR="00C177AC" w:rsidRPr="0025337E" w:rsidRDefault="00C177AC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>sich klar ausdrücken, sagen</w:t>
      </w:r>
      <w:r w:rsidR="00F3635E">
        <w:rPr>
          <w:rFonts w:ascii="TradeGothic" w:hAnsi="TradeGothic"/>
        </w:rPr>
        <w:t>,</w:t>
      </w:r>
      <w:r w:rsidRPr="0025337E">
        <w:rPr>
          <w:rFonts w:ascii="TradeGothic" w:hAnsi="TradeGothic"/>
        </w:rPr>
        <w:t xml:space="preserve"> ob ja oder nein</w:t>
      </w:r>
    </w:p>
    <w:p w14:paraId="2E45F153" w14:textId="77777777" w:rsidR="00C177AC" w:rsidRPr="0025337E" w:rsidRDefault="00C177AC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 xml:space="preserve">im Zweifelsfall eher mitmachen und mal über den eigenen Schatten springen </w:t>
      </w:r>
    </w:p>
    <w:p w14:paraId="4C47BB1E" w14:textId="3D101251" w:rsidR="00C177AC" w:rsidRPr="0025337E" w:rsidRDefault="00C177AC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>beim Essen all</w:t>
      </w:r>
      <w:r w:rsidR="00524764">
        <w:rPr>
          <w:rFonts w:ascii="TradeGothic" w:hAnsi="TradeGothic"/>
        </w:rPr>
        <w:t>es probieren, diplomatisch mitteilen</w:t>
      </w:r>
      <w:r w:rsidRPr="0025337E">
        <w:rPr>
          <w:rFonts w:ascii="TradeGothic" w:hAnsi="TradeGothic"/>
        </w:rPr>
        <w:t>, wenn es nicht schmeckt</w:t>
      </w:r>
    </w:p>
    <w:p w14:paraId="76E2500D" w14:textId="77777777" w:rsidR="00C177AC" w:rsidRPr="0025337E" w:rsidRDefault="00C177AC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 w:rsidRPr="0025337E">
        <w:rPr>
          <w:rFonts w:ascii="TradeGothic" w:hAnsi="TradeGothic"/>
        </w:rPr>
        <w:t xml:space="preserve">klar fragen, wenn etwas nicht verstanden wurde </w:t>
      </w:r>
    </w:p>
    <w:p w14:paraId="632600FA" w14:textId="6BA1FADC" w:rsidR="00C177AC" w:rsidRDefault="00490CE7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>
        <w:rPr>
          <w:rFonts w:ascii="TradeGothic" w:hAnsi="TradeGothic"/>
        </w:rPr>
        <w:t>die</w:t>
      </w:r>
      <w:r w:rsidR="00C177AC" w:rsidRPr="0025337E">
        <w:rPr>
          <w:rFonts w:ascii="TradeGothic" w:hAnsi="TradeGothic"/>
        </w:rPr>
        <w:t xml:space="preserve"> eigene Kultur</w:t>
      </w:r>
      <w:r w:rsidR="002073C2" w:rsidRPr="0025337E">
        <w:rPr>
          <w:rFonts w:ascii="TradeGothic" w:hAnsi="TradeGothic"/>
        </w:rPr>
        <w:t xml:space="preserve"> und Gewohnheiten</w:t>
      </w:r>
      <w:r w:rsidR="00C177AC" w:rsidRPr="0025337E">
        <w:rPr>
          <w:rFonts w:ascii="TradeGothic" w:hAnsi="TradeGothic"/>
        </w:rPr>
        <w:t xml:space="preserve"> nicht </w:t>
      </w:r>
      <w:r w:rsidR="002073C2" w:rsidRPr="0025337E">
        <w:rPr>
          <w:rFonts w:ascii="TradeGothic" w:hAnsi="TradeGothic"/>
        </w:rPr>
        <w:t xml:space="preserve">als </w:t>
      </w:r>
      <w:r w:rsidR="00C177AC" w:rsidRPr="0025337E">
        <w:rPr>
          <w:rFonts w:ascii="TradeGothic" w:hAnsi="TradeGothic"/>
        </w:rPr>
        <w:t xml:space="preserve">besser </w:t>
      </w:r>
      <w:r w:rsidR="002073C2" w:rsidRPr="0025337E">
        <w:rPr>
          <w:rFonts w:ascii="TradeGothic" w:hAnsi="TradeGothic"/>
        </w:rPr>
        <w:t>hervorheben</w:t>
      </w:r>
      <w:r w:rsidR="00C177AC" w:rsidRPr="0025337E">
        <w:rPr>
          <w:rFonts w:ascii="TradeGothic" w:hAnsi="TradeGothic"/>
        </w:rPr>
        <w:t xml:space="preserve"> und </w:t>
      </w:r>
      <w:r w:rsidR="002073C2" w:rsidRPr="0025337E">
        <w:rPr>
          <w:rFonts w:ascii="TradeGothic" w:hAnsi="TradeGothic"/>
        </w:rPr>
        <w:t xml:space="preserve">nicht </w:t>
      </w:r>
      <w:r w:rsidR="00C177AC" w:rsidRPr="0025337E">
        <w:rPr>
          <w:rFonts w:ascii="TradeGothic" w:hAnsi="TradeGothic"/>
        </w:rPr>
        <w:t xml:space="preserve">alles, was </w:t>
      </w:r>
      <w:r w:rsidR="00653AEF" w:rsidRPr="0025337E">
        <w:rPr>
          <w:rFonts w:ascii="TradeGothic" w:hAnsi="TradeGothic"/>
        </w:rPr>
        <w:t xml:space="preserve">in der  </w:t>
      </w:r>
      <w:r w:rsidR="00C177AC" w:rsidRPr="0025337E">
        <w:rPr>
          <w:rFonts w:ascii="TradeGothic" w:hAnsi="TradeGothic"/>
        </w:rPr>
        <w:t>Gast</w:t>
      </w:r>
      <w:r w:rsidR="00653AEF" w:rsidRPr="0025337E">
        <w:rPr>
          <w:rFonts w:ascii="TradeGothic" w:hAnsi="TradeGothic"/>
        </w:rPr>
        <w:t>region</w:t>
      </w:r>
      <w:r w:rsidR="00C177AC" w:rsidRPr="0025337E">
        <w:rPr>
          <w:rFonts w:ascii="TradeGothic" w:hAnsi="TradeGothic"/>
        </w:rPr>
        <w:t xml:space="preserve"> nicht gut scheint, kritisieren</w:t>
      </w:r>
      <w:r w:rsidR="00D503E9">
        <w:rPr>
          <w:rFonts w:ascii="TradeGothic" w:hAnsi="TradeGothic"/>
        </w:rPr>
        <w:t xml:space="preserve"> </w:t>
      </w:r>
      <w:r w:rsidR="00C177AC" w:rsidRPr="0025337E">
        <w:rPr>
          <w:rFonts w:ascii="TradeGothic" w:hAnsi="TradeGothic"/>
        </w:rPr>
        <w:sym w:font="Wingdings" w:char="F0E0"/>
      </w:r>
      <w:r w:rsidR="00D503E9">
        <w:rPr>
          <w:rFonts w:ascii="TradeGothic" w:hAnsi="TradeGothic"/>
        </w:rPr>
        <w:t xml:space="preserve"> </w:t>
      </w:r>
      <w:r w:rsidR="002073C2" w:rsidRPr="0025337E">
        <w:rPr>
          <w:rFonts w:ascii="TradeGothic" w:hAnsi="TradeGothic"/>
        </w:rPr>
        <w:t>dies könnte d</w:t>
      </w:r>
      <w:r w:rsidR="00C177AC" w:rsidRPr="0025337E">
        <w:rPr>
          <w:rFonts w:ascii="TradeGothic" w:hAnsi="TradeGothic"/>
        </w:rPr>
        <w:t>ie Gastgeber</w:t>
      </w:r>
      <w:r w:rsidR="002073C2" w:rsidRPr="0025337E">
        <w:rPr>
          <w:rFonts w:ascii="TradeGothic" w:hAnsi="TradeGothic"/>
        </w:rPr>
        <w:t xml:space="preserve"> vor den Kopf stossen</w:t>
      </w:r>
    </w:p>
    <w:p w14:paraId="4021CD02" w14:textId="262D0B58" w:rsidR="00BC006E" w:rsidRPr="0025337E" w:rsidRDefault="00BC006E" w:rsidP="002073C2">
      <w:pPr>
        <w:pStyle w:val="Listenabsatz"/>
        <w:numPr>
          <w:ilvl w:val="0"/>
          <w:numId w:val="3"/>
        </w:numPr>
        <w:rPr>
          <w:rFonts w:ascii="TradeGothic" w:hAnsi="TradeGothic"/>
        </w:rPr>
      </w:pPr>
      <w:r>
        <w:rPr>
          <w:rFonts w:ascii="TradeGothic" w:hAnsi="TradeGothic"/>
        </w:rPr>
        <w:t>Das Handy ist während des Aufenthaltes der grösste «Kommunikationskiller». Versuche es in der Gastfamilie möglichst in deinem Zimmer zu lassen. Diese Massnahme ist ein enormes Plus für alle Beteiligten.</w:t>
      </w:r>
    </w:p>
    <w:p w14:paraId="44005335" w14:textId="493C4077" w:rsidR="00FE0071" w:rsidRPr="0025337E" w:rsidRDefault="00D503E9" w:rsidP="00653AEF">
      <w:pPr>
        <w:rPr>
          <w:rFonts w:ascii="TradeGothic" w:hAnsi="TradeGothic"/>
        </w:rPr>
      </w:pPr>
      <w:r>
        <w:rPr>
          <w:rFonts w:ascii="TradeGothic" w:hAnsi="TradeGothic"/>
        </w:rPr>
        <w:t>Wenn es Unklarheiten gibt</w:t>
      </w:r>
      <w:r w:rsidR="00D933F9">
        <w:rPr>
          <w:rFonts w:ascii="TradeGothic" w:hAnsi="TradeGothic"/>
        </w:rPr>
        <w:t>,</w:t>
      </w:r>
      <w:r w:rsidR="00653AEF" w:rsidRPr="0025337E">
        <w:rPr>
          <w:rFonts w:ascii="TradeGothic" w:hAnsi="TradeGothic"/>
        </w:rPr>
        <w:t xml:space="preserve"> is</w:t>
      </w:r>
      <w:r w:rsidR="00D933F9">
        <w:rPr>
          <w:rFonts w:ascii="TradeGothic" w:hAnsi="TradeGothic"/>
        </w:rPr>
        <w:t>t es wichtig nachzufragen</w:t>
      </w:r>
      <w:r w:rsidR="001863F5" w:rsidRPr="0025337E">
        <w:rPr>
          <w:rFonts w:ascii="TradeGothic" w:hAnsi="TradeGothic"/>
        </w:rPr>
        <w:t>, damit du ge</w:t>
      </w:r>
      <w:r w:rsidR="00524764">
        <w:rPr>
          <w:rFonts w:ascii="TradeGothic" w:hAnsi="TradeGothic"/>
        </w:rPr>
        <w:t>nau weisst, was gilt</w:t>
      </w:r>
      <w:r w:rsidR="00FE0071" w:rsidRPr="0025337E">
        <w:rPr>
          <w:rFonts w:ascii="TradeGothic" w:hAnsi="TradeGothic"/>
        </w:rPr>
        <w:t>.</w:t>
      </w:r>
    </w:p>
    <w:p w14:paraId="46B03578" w14:textId="444EB2F1" w:rsidR="0056484E" w:rsidRPr="0025337E" w:rsidRDefault="0056484E" w:rsidP="0056484E">
      <w:pPr>
        <w:rPr>
          <w:rFonts w:ascii="TradeGothic" w:hAnsi="TradeGothic"/>
        </w:rPr>
      </w:pPr>
      <w:r w:rsidRPr="0025337E">
        <w:rPr>
          <w:rFonts w:ascii="TradeGothic" w:hAnsi="TradeGothic"/>
        </w:rPr>
        <w:t>----------------------------------------------------------------------------------------------------</w:t>
      </w:r>
      <w:r w:rsidR="0025337E">
        <w:rPr>
          <w:rFonts w:ascii="TradeGothic" w:hAnsi="TradeGothic"/>
        </w:rPr>
        <w:t>-----------------------</w:t>
      </w:r>
    </w:p>
    <w:p w14:paraId="1611B6DA" w14:textId="65FE7265" w:rsidR="001863F5" w:rsidRPr="005143FE" w:rsidRDefault="001863F5" w:rsidP="003B0FBD">
      <w:pPr>
        <w:rPr>
          <w:rFonts w:ascii="TradeGothic" w:hAnsi="TradeGothic"/>
        </w:rPr>
      </w:pPr>
      <w:r w:rsidRPr="0025337E">
        <w:rPr>
          <w:rFonts w:ascii="TradeGothic" w:hAnsi="TradeGothic"/>
        </w:rPr>
        <w:sym w:font="Wingdings" w:char="F046"/>
      </w:r>
      <w:r w:rsidRPr="0025337E">
        <w:rPr>
          <w:rFonts w:ascii="TradeGothic" w:hAnsi="TradeGothic"/>
        </w:rPr>
        <w:t xml:space="preserve"> </w:t>
      </w:r>
      <w:r w:rsidR="00FE0071" w:rsidRPr="0025337E">
        <w:rPr>
          <w:rFonts w:ascii="TradeGothic" w:hAnsi="TradeGothic"/>
        </w:rPr>
        <w:t>Falls es Schwierigkeiten in der Schule geben sollte, ist die Lehrperson</w:t>
      </w:r>
      <w:r w:rsidRPr="0025337E">
        <w:rPr>
          <w:rFonts w:ascii="TradeGothic" w:hAnsi="TradeGothic"/>
        </w:rPr>
        <w:t xml:space="preserve"> vor Ort</w:t>
      </w:r>
      <w:r w:rsidR="00C73AB1">
        <w:rPr>
          <w:rFonts w:ascii="TradeGothic" w:hAnsi="TradeGothic"/>
        </w:rPr>
        <w:t>,</w:t>
      </w:r>
      <w:r w:rsidR="00FE0071" w:rsidRPr="0025337E">
        <w:rPr>
          <w:rFonts w:ascii="TradeGothic" w:hAnsi="TradeGothic"/>
        </w:rPr>
        <w:t xml:space="preserve"> die für den Austausch zuständig ist, d</w:t>
      </w:r>
      <w:r w:rsidRPr="0025337E">
        <w:rPr>
          <w:rFonts w:ascii="TradeGothic" w:hAnsi="TradeGothic"/>
        </w:rPr>
        <w:t>ein</w:t>
      </w:r>
      <w:r w:rsidR="00FE0071" w:rsidRPr="0025337E">
        <w:rPr>
          <w:rFonts w:ascii="TradeGothic" w:hAnsi="TradeGothic"/>
        </w:rPr>
        <w:t>e Ansprechperson</w:t>
      </w:r>
      <w:r w:rsidR="003B0FBD">
        <w:rPr>
          <w:rFonts w:ascii="TradeGothic" w:hAnsi="TradeGothic"/>
        </w:rPr>
        <w:t>.</w:t>
      </w:r>
    </w:p>
    <w:p w14:paraId="40A07DCC" w14:textId="0C31300D" w:rsidR="001863F5" w:rsidRPr="0025337E" w:rsidRDefault="00FE0071" w:rsidP="00653AEF">
      <w:pPr>
        <w:rPr>
          <w:rFonts w:ascii="TradeGothic" w:hAnsi="TradeGothic"/>
        </w:rPr>
      </w:pPr>
      <w:r w:rsidRPr="0025337E">
        <w:rPr>
          <w:rFonts w:ascii="TradeGothic" w:hAnsi="TradeGothic"/>
        </w:rPr>
        <w:t xml:space="preserve">Sollte es Probleme in </w:t>
      </w:r>
      <w:r w:rsidR="00D503E9">
        <w:rPr>
          <w:rFonts w:ascii="TradeGothic" w:hAnsi="TradeGothic"/>
        </w:rPr>
        <w:t>der Familie geben, versuchst du</w:t>
      </w:r>
      <w:r w:rsidRPr="0025337E">
        <w:rPr>
          <w:rFonts w:ascii="TradeGothic" w:hAnsi="TradeGothic"/>
        </w:rPr>
        <w:t xml:space="preserve"> diese zuerst direk</w:t>
      </w:r>
      <w:r w:rsidR="00D933F9">
        <w:rPr>
          <w:rFonts w:ascii="TradeGothic" w:hAnsi="TradeGothic"/>
        </w:rPr>
        <w:t>t mit der Familie zu besprechen.</w:t>
      </w:r>
      <w:r w:rsidRPr="0025337E">
        <w:rPr>
          <w:rFonts w:ascii="TradeGothic" w:hAnsi="TradeGothic"/>
        </w:rPr>
        <w:t xml:space="preserve"> </w:t>
      </w:r>
      <w:r w:rsidR="00D933F9">
        <w:rPr>
          <w:rFonts w:ascii="TradeGothic" w:hAnsi="TradeGothic"/>
        </w:rPr>
        <w:t>W</w:t>
      </w:r>
      <w:r w:rsidR="001863F5" w:rsidRPr="0025337E">
        <w:rPr>
          <w:rFonts w:ascii="TradeGothic" w:hAnsi="TradeGothic"/>
        </w:rPr>
        <w:t xml:space="preserve">enn das nicht funktionieren sollte, wendest du dich an die </w:t>
      </w:r>
      <w:r w:rsidR="003B0FBD">
        <w:rPr>
          <w:rFonts w:ascii="TradeGothic" w:hAnsi="TradeGothic"/>
        </w:rPr>
        <w:t>Klassenl</w:t>
      </w:r>
      <w:r w:rsidR="00D933F9">
        <w:rPr>
          <w:rFonts w:ascii="TradeGothic" w:hAnsi="TradeGothic"/>
        </w:rPr>
        <w:t>ehrperson</w:t>
      </w:r>
      <w:r w:rsidRPr="0025337E">
        <w:rPr>
          <w:rFonts w:ascii="TradeGothic" w:hAnsi="TradeGothic"/>
        </w:rPr>
        <w:t xml:space="preserve"> </w:t>
      </w:r>
      <w:r w:rsidR="00C73AB1">
        <w:rPr>
          <w:rFonts w:ascii="TradeGothic" w:hAnsi="TradeGothic"/>
        </w:rPr>
        <w:t>deiner Austauschpartnerin / deines Austauschpartners</w:t>
      </w:r>
      <w:bookmarkStart w:id="0" w:name="_GoBack"/>
      <w:bookmarkEnd w:id="0"/>
      <w:r w:rsidRPr="0025337E">
        <w:rPr>
          <w:rFonts w:ascii="TradeGothic" w:hAnsi="TradeGothic"/>
        </w:rPr>
        <w:t xml:space="preserve"> und/oder </w:t>
      </w:r>
      <w:r w:rsidR="001863F5" w:rsidRPr="0025337E">
        <w:rPr>
          <w:rFonts w:ascii="TradeGothic" w:hAnsi="TradeGothic"/>
        </w:rPr>
        <w:t xml:space="preserve">an </w:t>
      </w:r>
      <w:r w:rsidRPr="0025337E">
        <w:rPr>
          <w:rFonts w:ascii="TradeGothic" w:hAnsi="TradeGothic"/>
        </w:rPr>
        <w:t xml:space="preserve">deine </w:t>
      </w:r>
      <w:r w:rsidR="001863F5" w:rsidRPr="0025337E">
        <w:rPr>
          <w:rFonts w:ascii="TradeGothic" w:hAnsi="TradeGothic"/>
        </w:rPr>
        <w:t xml:space="preserve">Klassenlehrperson bzw. </w:t>
      </w:r>
      <w:r w:rsidRPr="0025337E">
        <w:rPr>
          <w:rFonts w:ascii="TradeGothic" w:hAnsi="TradeGothic"/>
        </w:rPr>
        <w:t xml:space="preserve">Französischlehrperson deiner regulären Schule. </w:t>
      </w:r>
    </w:p>
    <w:p w14:paraId="6806C237" w14:textId="1F0548F9" w:rsidR="001863F5" w:rsidRPr="0025337E" w:rsidRDefault="001863F5" w:rsidP="00653AEF">
      <w:pPr>
        <w:rPr>
          <w:rFonts w:ascii="TradeGothic" w:hAnsi="TradeGothic"/>
        </w:rPr>
      </w:pPr>
      <w:r w:rsidRPr="0025337E">
        <w:rPr>
          <w:rFonts w:ascii="TradeGothic" w:hAnsi="TradeGothic"/>
        </w:rPr>
        <w:t>Herr/Frau</w:t>
      </w:r>
      <w:r w:rsidR="00B13A70" w:rsidRPr="0025337E">
        <w:rPr>
          <w:rFonts w:ascii="TradeGothic" w:hAnsi="TradeGothic"/>
        </w:rPr>
        <w:t>:</w:t>
      </w:r>
      <w:r w:rsidRPr="0025337E">
        <w:rPr>
          <w:rFonts w:ascii="TradeGothic" w:hAnsi="TradeGothic"/>
        </w:rPr>
        <w:t xml:space="preserve"> _______</w:t>
      </w:r>
      <w:r w:rsidR="0025337E">
        <w:rPr>
          <w:rFonts w:ascii="TradeGothic" w:hAnsi="TradeGothic"/>
        </w:rPr>
        <w:t>____________________________</w:t>
      </w:r>
      <w:r w:rsidRPr="0025337E">
        <w:rPr>
          <w:rFonts w:ascii="TradeGothic" w:hAnsi="TradeGothic"/>
        </w:rPr>
        <w:t>Telefonnummer:</w:t>
      </w:r>
      <w:r w:rsidR="00CE2E73">
        <w:rPr>
          <w:rFonts w:ascii="TradeGothic" w:hAnsi="TradeGothic"/>
        </w:rPr>
        <w:t xml:space="preserve"> </w:t>
      </w:r>
      <w:r w:rsidRPr="0025337E">
        <w:rPr>
          <w:rFonts w:ascii="TradeGothic" w:hAnsi="TradeGothic"/>
        </w:rPr>
        <w:t xml:space="preserve">_______________________ </w:t>
      </w:r>
    </w:p>
    <w:p w14:paraId="6655A047" w14:textId="41152F61" w:rsidR="009512E2" w:rsidRPr="0025337E" w:rsidRDefault="001863F5" w:rsidP="009512E2">
      <w:pPr>
        <w:rPr>
          <w:rFonts w:ascii="TradeGothic" w:hAnsi="TradeGothic"/>
        </w:rPr>
      </w:pPr>
      <w:r w:rsidRPr="0025337E">
        <w:rPr>
          <w:rFonts w:ascii="TradeGothic" w:hAnsi="TradeGothic"/>
        </w:rPr>
        <w:sym w:font="Wingdings" w:char="F049"/>
      </w:r>
      <w:r w:rsidRPr="0025337E">
        <w:rPr>
          <w:rFonts w:ascii="TradeGothic" w:hAnsi="TradeGothic"/>
        </w:rPr>
        <w:t xml:space="preserve"> </w:t>
      </w:r>
      <w:r w:rsidR="00FE0071" w:rsidRPr="0025337E">
        <w:rPr>
          <w:rFonts w:ascii="TradeGothic" w:hAnsi="TradeGothic"/>
        </w:rPr>
        <w:t>Vielleicht meinst du, dass dir deine Eltern am besten helfen können</w:t>
      </w:r>
      <w:r w:rsidRPr="0025337E">
        <w:rPr>
          <w:rFonts w:ascii="TradeGothic" w:hAnsi="TradeGothic"/>
        </w:rPr>
        <w:t>. D</w:t>
      </w:r>
      <w:r w:rsidR="00FE0071" w:rsidRPr="0025337E">
        <w:rPr>
          <w:rFonts w:ascii="TradeGothic" w:hAnsi="TradeGothic"/>
        </w:rPr>
        <w:t xml:space="preserve">as wird </w:t>
      </w:r>
      <w:r w:rsidRPr="0025337E">
        <w:rPr>
          <w:rFonts w:ascii="TradeGothic" w:hAnsi="TradeGothic"/>
        </w:rPr>
        <w:t xml:space="preserve">aber </w:t>
      </w:r>
      <w:r w:rsidR="00FE0071" w:rsidRPr="0025337E">
        <w:rPr>
          <w:rFonts w:ascii="TradeGothic" w:hAnsi="TradeGothic"/>
        </w:rPr>
        <w:t>auf Distanz eher schwierig sein</w:t>
      </w:r>
      <w:r w:rsidRPr="0025337E">
        <w:rPr>
          <w:rFonts w:ascii="TradeGothic" w:hAnsi="TradeGothic"/>
        </w:rPr>
        <w:t>. E</w:t>
      </w:r>
      <w:r w:rsidR="00FE0071" w:rsidRPr="0025337E">
        <w:rPr>
          <w:rFonts w:ascii="TradeGothic" w:hAnsi="TradeGothic"/>
        </w:rPr>
        <w:t>rst</w:t>
      </w:r>
      <w:r w:rsidR="00F3635E">
        <w:rPr>
          <w:rFonts w:ascii="TradeGothic" w:hAnsi="TradeGothic"/>
        </w:rPr>
        <w:t>,</w:t>
      </w:r>
      <w:r w:rsidR="00FE0071" w:rsidRPr="0025337E">
        <w:rPr>
          <w:rFonts w:ascii="TradeGothic" w:hAnsi="TradeGothic"/>
        </w:rPr>
        <w:t xml:space="preserve"> wenn die oben genannten Personen dir nicht weiterhelfen können, ist ein Telefonanruf nach Hause </w:t>
      </w:r>
      <w:r w:rsidRPr="0025337E">
        <w:rPr>
          <w:rFonts w:ascii="TradeGothic" w:hAnsi="TradeGothic"/>
        </w:rPr>
        <w:t>die Lösung.</w:t>
      </w:r>
    </w:p>
    <w:p w14:paraId="646FE9A7" w14:textId="77777777" w:rsidR="009512E2" w:rsidRPr="00AF158F" w:rsidRDefault="009512E2" w:rsidP="0095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TradeGothic" w:hAnsi="TradeGothic"/>
          <w:sz w:val="24"/>
          <w:szCs w:val="24"/>
        </w:rPr>
      </w:pPr>
      <w:r w:rsidRPr="00AF158F">
        <w:rPr>
          <w:rFonts w:ascii="TradeGothic" w:hAnsi="TradeGothic" w:cstheme="minorHAnsi"/>
          <w:color w:val="FFFFFF"/>
          <w:sz w:val="24"/>
          <w:szCs w:val="24"/>
        </w:rPr>
        <w:t>Während des ganzen Aufenthaltes herrscht ein absolu</w:t>
      </w:r>
      <w:r w:rsidRPr="00AF158F">
        <w:rPr>
          <w:rFonts w:ascii="TradeGothic" w:hAnsi="TradeGothic" w:cstheme="minorHAnsi"/>
          <w:color w:val="FFFFFF"/>
          <w:sz w:val="24"/>
          <w:szCs w:val="24"/>
        </w:rPr>
        <w:softHyphen/>
        <w:t>tes Rauch-, Alkohol- und Drogenverbot!</w:t>
      </w:r>
    </w:p>
    <w:sectPr w:rsidR="009512E2" w:rsidRPr="00AF158F" w:rsidSect="000A7A01">
      <w:pgSz w:w="11906" w:h="16838"/>
      <w:pgMar w:top="12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1286" w14:textId="77777777" w:rsidR="005143FE" w:rsidRDefault="005143FE" w:rsidP="005143FE">
      <w:pPr>
        <w:spacing w:after="0" w:line="240" w:lineRule="auto"/>
      </w:pPr>
      <w:r>
        <w:separator/>
      </w:r>
    </w:p>
  </w:endnote>
  <w:endnote w:type="continuationSeparator" w:id="0">
    <w:p w14:paraId="2AEB60ED" w14:textId="77777777" w:rsidR="005143FE" w:rsidRDefault="005143FE" w:rsidP="0051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7EA8" w14:textId="77777777" w:rsidR="005143FE" w:rsidRDefault="005143FE" w:rsidP="005143FE">
      <w:pPr>
        <w:spacing w:after="0" w:line="240" w:lineRule="auto"/>
      </w:pPr>
      <w:r>
        <w:separator/>
      </w:r>
    </w:p>
  </w:footnote>
  <w:footnote w:type="continuationSeparator" w:id="0">
    <w:p w14:paraId="3378F2F6" w14:textId="77777777" w:rsidR="005143FE" w:rsidRDefault="005143FE" w:rsidP="0051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3EE"/>
    <w:multiLevelType w:val="hybridMultilevel"/>
    <w:tmpl w:val="E9FAD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C08"/>
    <w:multiLevelType w:val="hybridMultilevel"/>
    <w:tmpl w:val="7C4AC5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33D70"/>
    <w:multiLevelType w:val="hybridMultilevel"/>
    <w:tmpl w:val="7A8241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2"/>
    <w:rsid w:val="000A7A01"/>
    <w:rsid w:val="001863F5"/>
    <w:rsid w:val="002073C2"/>
    <w:rsid w:val="0025337E"/>
    <w:rsid w:val="003B0FBD"/>
    <w:rsid w:val="003D7FF0"/>
    <w:rsid w:val="0041576A"/>
    <w:rsid w:val="00490CE7"/>
    <w:rsid w:val="005143FE"/>
    <w:rsid w:val="00524764"/>
    <w:rsid w:val="0056484E"/>
    <w:rsid w:val="005900D5"/>
    <w:rsid w:val="00653AEF"/>
    <w:rsid w:val="00682602"/>
    <w:rsid w:val="0084104B"/>
    <w:rsid w:val="008720B3"/>
    <w:rsid w:val="008A7041"/>
    <w:rsid w:val="009512E2"/>
    <w:rsid w:val="00AF158F"/>
    <w:rsid w:val="00B13A70"/>
    <w:rsid w:val="00BC006E"/>
    <w:rsid w:val="00C177AC"/>
    <w:rsid w:val="00C73AB1"/>
    <w:rsid w:val="00CE2E73"/>
    <w:rsid w:val="00D503E9"/>
    <w:rsid w:val="00D933F9"/>
    <w:rsid w:val="00DA7085"/>
    <w:rsid w:val="00E14E8A"/>
    <w:rsid w:val="00E9723A"/>
    <w:rsid w:val="00EB72B5"/>
    <w:rsid w:val="00EE54BF"/>
    <w:rsid w:val="00F3635E"/>
    <w:rsid w:val="00F853DF"/>
    <w:rsid w:val="00FE0071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63F719"/>
  <w15:docId w15:val="{A331519A-95A9-4D24-B80C-91FB41B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7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3FE"/>
  </w:style>
  <w:style w:type="paragraph" w:styleId="Fuzeile">
    <w:name w:val="footer"/>
    <w:basedOn w:val="Standard"/>
    <w:link w:val="FuzeileZchn"/>
    <w:uiPriority w:val="99"/>
    <w:unhideWhenUsed/>
    <w:rsid w:val="005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kfischer</dc:creator>
  <cp:lastModifiedBy>Simone Imhof</cp:lastModifiedBy>
  <cp:revision>21</cp:revision>
  <cp:lastPrinted>2021-07-27T07:41:00Z</cp:lastPrinted>
  <dcterms:created xsi:type="dcterms:W3CDTF">2014-01-21T15:10:00Z</dcterms:created>
  <dcterms:modified xsi:type="dcterms:W3CDTF">2023-05-02T11:17:00Z</dcterms:modified>
</cp:coreProperties>
</file>