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4246" w:rsidRPr="00772F92" w:rsidRDefault="006315A3" w:rsidP="008B3BC5">
      <w:pPr>
        <w:rPr>
          <w:rFonts w:ascii="Arial" w:hAnsi="Arial" w:cs="Arial"/>
        </w:rPr>
      </w:pPr>
      <w:bookmarkStart w:id="0" w:name="_GoBack"/>
      <w:bookmarkEnd w:id="0"/>
      <w:r w:rsidRPr="00772F92">
        <w:rPr>
          <w:rFonts w:ascii="Arial" w:hAnsi="Arial" w:cs="Arial"/>
        </w:rPr>
        <w:t xml:space="preserve">Gemeinde </w:t>
      </w:r>
      <w:r w:rsidRPr="00772F92">
        <w:rPr>
          <w:rFonts w:ascii="Arial" w:hAnsi="Arial" w:cs="Arial"/>
          <w:highlight w:val="yellow"/>
        </w:rPr>
        <w:t>XY</w:t>
      </w:r>
    </w:p>
    <w:p w:rsidR="006315A3" w:rsidRPr="00772F92" w:rsidRDefault="006315A3" w:rsidP="008B3BC5">
      <w:pPr>
        <w:rPr>
          <w:rFonts w:ascii="Arial" w:hAnsi="Arial" w:cs="Arial"/>
        </w:rPr>
      </w:pPr>
      <w:r w:rsidRPr="00772F92">
        <w:rPr>
          <w:rFonts w:ascii="Arial" w:hAnsi="Arial" w:cs="Arial"/>
        </w:rPr>
        <w:t>Gemeinderat</w:t>
      </w:r>
    </w:p>
    <w:p w:rsidR="006315A3" w:rsidRPr="00772F92" w:rsidRDefault="006315A3" w:rsidP="008B3BC5">
      <w:pPr>
        <w:rPr>
          <w:rFonts w:ascii="Arial" w:hAnsi="Arial" w:cs="Arial"/>
        </w:rPr>
      </w:pPr>
      <w:r w:rsidRPr="00772F92">
        <w:rPr>
          <w:rFonts w:ascii="Arial" w:hAnsi="Arial" w:cs="Arial"/>
        </w:rPr>
        <w:t>[</w:t>
      </w:r>
      <w:r w:rsidRPr="00772F92">
        <w:rPr>
          <w:rFonts w:ascii="Arial" w:hAnsi="Arial" w:cs="Arial"/>
          <w:highlight w:val="yellow"/>
        </w:rPr>
        <w:t>Adresse</w:t>
      </w:r>
      <w:r w:rsidRPr="00772F92">
        <w:rPr>
          <w:rFonts w:ascii="Arial" w:hAnsi="Arial" w:cs="Arial"/>
        </w:rPr>
        <w:t>]</w:t>
      </w:r>
    </w:p>
    <w:p w:rsidR="006315A3" w:rsidRPr="00772F92" w:rsidRDefault="006315A3" w:rsidP="008B3BC5">
      <w:pPr>
        <w:rPr>
          <w:rFonts w:ascii="Arial" w:hAnsi="Arial" w:cs="Arial"/>
        </w:rPr>
      </w:pPr>
    </w:p>
    <w:p w:rsidR="006315A3" w:rsidRPr="00772F92" w:rsidRDefault="006315A3" w:rsidP="006315A3">
      <w:pPr>
        <w:ind w:left="5670"/>
        <w:rPr>
          <w:rFonts w:ascii="Arial" w:hAnsi="Arial" w:cs="Arial"/>
        </w:rPr>
      </w:pPr>
      <w:r w:rsidRPr="00772F92">
        <w:rPr>
          <w:rFonts w:ascii="Arial" w:hAnsi="Arial" w:cs="Arial"/>
          <w:highlight w:val="yellow"/>
        </w:rPr>
        <w:t>[Name und Adresse des Grundeigentümers]</w:t>
      </w:r>
    </w:p>
    <w:p w:rsidR="006315A3" w:rsidRPr="00772F92" w:rsidRDefault="006315A3" w:rsidP="006315A3">
      <w:pPr>
        <w:ind w:left="5670"/>
        <w:rPr>
          <w:rFonts w:ascii="Arial" w:hAnsi="Arial" w:cs="Arial"/>
        </w:rPr>
      </w:pPr>
    </w:p>
    <w:p w:rsidR="006315A3" w:rsidRPr="00772F92" w:rsidRDefault="006315A3" w:rsidP="006315A3">
      <w:pPr>
        <w:ind w:left="5670"/>
        <w:rPr>
          <w:rFonts w:ascii="Arial" w:hAnsi="Arial" w:cs="Arial"/>
        </w:rPr>
      </w:pPr>
    </w:p>
    <w:p w:rsidR="006315A3" w:rsidRPr="00772F92" w:rsidRDefault="006315A3" w:rsidP="006315A3">
      <w:pPr>
        <w:ind w:left="5670"/>
        <w:rPr>
          <w:rFonts w:ascii="Arial" w:hAnsi="Arial" w:cs="Arial"/>
        </w:rPr>
      </w:pPr>
      <w:r w:rsidRPr="00772F92">
        <w:rPr>
          <w:rFonts w:ascii="Arial" w:hAnsi="Arial" w:cs="Arial"/>
          <w:highlight w:val="yellow"/>
        </w:rPr>
        <w:t>Ort, Datum</w:t>
      </w:r>
    </w:p>
    <w:p w:rsidR="006315A3" w:rsidRPr="00772F92" w:rsidRDefault="006315A3" w:rsidP="006315A3">
      <w:pPr>
        <w:ind w:left="5670"/>
        <w:rPr>
          <w:rFonts w:ascii="Arial" w:hAnsi="Arial" w:cs="Arial"/>
        </w:rPr>
      </w:pPr>
    </w:p>
    <w:p w:rsidR="006315A3" w:rsidRPr="00772F92" w:rsidRDefault="006315A3" w:rsidP="006315A3">
      <w:pPr>
        <w:ind w:firstLine="5670"/>
        <w:rPr>
          <w:rFonts w:ascii="Arial" w:hAnsi="Arial" w:cs="Arial"/>
        </w:rPr>
      </w:pPr>
    </w:p>
    <w:p w:rsidR="006315A3" w:rsidRPr="00772F92" w:rsidRDefault="006315A3" w:rsidP="006315A3">
      <w:pPr>
        <w:ind w:firstLine="5670"/>
        <w:rPr>
          <w:rFonts w:ascii="Arial" w:hAnsi="Arial" w:cs="Arial"/>
        </w:rPr>
      </w:pPr>
    </w:p>
    <w:p w:rsidR="006315A3" w:rsidRPr="00772F92" w:rsidRDefault="008D56C7" w:rsidP="006315A3">
      <w:pPr>
        <w:pStyle w:val="TitelPP"/>
        <w:spacing w:line="276" w:lineRule="auto"/>
        <w:jc w:val="center"/>
        <w:rPr>
          <w:rFonts w:cs="Arial"/>
          <w:b w:val="0"/>
        </w:rPr>
      </w:pPr>
      <w:r w:rsidRPr="00772F92">
        <w:rPr>
          <w:rFonts w:cs="Arial"/>
        </w:rPr>
        <w:t xml:space="preserve">F E S T S T E L </w:t>
      </w:r>
      <w:proofErr w:type="spellStart"/>
      <w:r w:rsidRPr="00772F92">
        <w:rPr>
          <w:rFonts w:cs="Arial"/>
        </w:rPr>
        <w:t>L</w:t>
      </w:r>
      <w:proofErr w:type="spellEnd"/>
      <w:r w:rsidRPr="00772F92">
        <w:rPr>
          <w:rFonts w:cs="Arial"/>
        </w:rPr>
        <w:t xml:space="preserve"> U N G S V</w:t>
      </w:r>
      <w:r w:rsidR="006315A3" w:rsidRPr="00772F92">
        <w:rPr>
          <w:rFonts w:cs="Arial"/>
        </w:rPr>
        <w:t xml:space="preserve"> E R F Ü G U N G</w:t>
      </w:r>
    </w:p>
    <w:p w:rsidR="008D56C7" w:rsidRPr="00772F92" w:rsidRDefault="008D56C7" w:rsidP="006315A3">
      <w:pPr>
        <w:pStyle w:val="TitelPP"/>
        <w:spacing w:line="276" w:lineRule="auto"/>
        <w:jc w:val="center"/>
        <w:rPr>
          <w:rFonts w:cs="Arial"/>
          <w:smallCaps w:val="0"/>
        </w:rPr>
      </w:pPr>
      <w:r w:rsidRPr="00772F92">
        <w:rPr>
          <w:rFonts w:cs="Arial"/>
          <w:smallCaps w:val="0"/>
        </w:rPr>
        <w:t>über die Mehrwertabgabepflicht</w:t>
      </w:r>
    </w:p>
    <w:p w:rsidR="006315A3" w:rsidRPr="00772F92" w:rsidRDefault="006315A3" w:rsidP="006315A3">
      <w:pPr>
        <w:pStyle w:val="TitelPP"/>
        <w:spacing w:line="276" w:lineRule="auto"/>
        <w:rPr>
          <w:rFonts w:cs="Arial"/>
        </w:rPr>
      </w:pPr>
    </w:p>
    <w:p w:rsidR="008D56C7" w:rsidRPr="00772F92" w:rsidRDefault="008D56C7" w:rsidP="006315A3">
      <w:pPr>
        <w:rPr>
          <w:rFonts w:ascii="Arial" w:hAnsi="Arial" w:cs="Arial"/>
          <w:b/>
        </w:rPr>
      </w:pPr>
    </w:p>
    <w:p w:rsidR="008D56C7" w:rsidRPr="00772F92" w:rsidRDefault="008D56C7" w:rsidP="006315A3">
      <w:pPr>
        <w:rPr>
          <w:rFonts w:ascii="Arial" w:hAnsi="Arial" w:cs="Arial"/>
        </w:rPr>
      </w:pPr>
      <w:r w:rsidRPr="00772F92">
        <w:rPr>
          <w:rFonts w:ascii="Arial" w:hAnsi="Arial" w:cs="Arial"/>
        </w:rPr>
        <w:t>Sehr geehrte Frau [</w:t>
      </w:r>
      <w:r w:rsidRPr="00772F92">
        <w:rPr>
          <w:rFonts w:ascii="Arial" w:hAnsi="Arial" w:cs="Arial"/>
          <w:highlight w:val="yellow"/>
        </w:rPr>
        <w:t>Nachname</w:t>
      </w:r>
      <w:r w:rsidRPr="00772F92">
        <w:rPr>
          <w:rFonts w:ascii="Arial" w:hAnsi="Arial" w:cs="Arial"/>
        </w:rPr>
        <w:t>]/ Sehr geehrter Herr [</w:t>
      </w:r>
      <w:r w:rsidRPr="00772F92">
        <w:rPr>
          <w:rFonts w:ascii="Arial" w:hAnsi="Arial" w:cs="Arial"/>
          <w:highlight w:val="yellow"/>
        </w:rPr>
        <w:t>Nachname</w:t>
      </w:r>
      <w:r w:rsidRPr="00772F92">
        <w:rPr>
          <w:rFonts w:ascii="Arial" w:hAnsi="Arial" w:cs="Arial"/>
        </w:rPr>
        <w:t>]</w:t>
      </w:r>
    </w:p>
    <w:p w:rsidR="008D56C7" w:rsidRPr="00772F92" w:rsidRDefault="008D56C7" w:rsidP="006315A3">
      <w:pPr>
        <w:rPr>
          <w:rFonts w:ascii="Arial" w:hAnsi="Arial" w:cs="Arial"/>
        </w:rPr>
      </w:pPr>
    </w:p>
    <w:p w:rsidR="008D56C7" w:rsidRPr="00772F92" w:rsidRDefault="008D56C7" w:rsidP="00772F92">
      <w:pPr>
        <w:jc w:val="both"/>
        <w:rPr>
          <w:rFonts w:ascii="Arial" w:hAnsi="Arial" w:cs="Arial"/>
        </w:rPr>
      </w:pPr>
      <w:r w:rsidRPr="00772F92">
        <w:rPr>
          <w:rFonts w:ascii="Arial" w:hAnsi="Arial" w:cs="Arial"/>
        </w:rPr>
        <w:t>Zum Ausgleich von erheblichen Vorteilen, die durch Planungsmassnahmen entstehen, erhebt die Gemeinde eine Mehrwertabgabe. Die Abgabe beträgt 20 Prozent des Mehrwerts, der entsteht, bei der neuen oder dauerhaften Zuweisung von Land zu einer Bauzone (</w:t>
      </w:r>
      <w:proofErr w:type="spellStart"/>
      <w:r w:rsidRPr="00772F92">
        <w:rPr>
          <w:rFonts w:ascii="Arial" w:hAnsi="Arial" w:cs="Arial"/>
        </w:rPr>
        <w:t>Einzonung</w:t>
      </w:r>
      <w:proofErr w:type="spellEnd"/>
      <w:r w:rsidRPr="00772F92">
        <w:rPr>
          <w:rFonts w:ascii="Arial" w:hAnsi="Arial" w:cs="Arial"/>
        </w:rPr>
        <w:t xml:space="preserve">). </w:t>
      </w:r>
      <w:r w:rsidR="00343BA5">
        <w:rPr>
          <w:rFonts w:ascii="Arial" w:hAnsi="Arial" w:cs="Arial"/>
        </w:rPr>
        <w:t>Mit der Genehmigung des Nutzungsplans stellt der Regierungsrat fest</w:t>
      </w:r>
      <w:r w:rsidRPr="00772F92">
        <w:rPr>
          <w:rFonts w:ascii="Arial" w:hAnsi="Arial" w:cs="Arial"/>
        </w:rPr>
        <w:t>, ob eine Mehrwertabgabepflicht besteht. Ist die Mehrwertabgabepflicht zu bejahen, veranlagt die zuständige Gemeinde in einem nächsten Schritt die Höhe der Abgabe. Zur vorliegenden Verfügung wurde Ihnen vorab am [</w:t>
      </w:r>
      <w:r w:rsidRPr="00772F92">
        <w:rPr>
          <w:rFonts w:ascii="Arial" w:hAnsi="Arial" w:cs="Arial"/>
          <w:highlight w:val="yellow"/>
        </w:rPr>
        <w:t>Datum</w:t>
      </w:r>
      <w:r w:rsidRPr="00772F92">
        <w:rPr>
          <w:rFonts w:ascii="Arial" w:hAnsi="Arial" w:cs="Arial"/>
        </w:rPr>
        <w:t xml:space="preserve">] das rechtliche Gehör gewährt. </w:t>
      </w:r>
    </w:p>
    <w:p w:rsidR="008D56C7" w:rsidRDefault="008D56C7" w:rsidP="006315A3"/>
    <w:p w:rsidR="006315A3" w:rsidRPr="00421A59" w:rsidRDefault="006315A3" w:rsidP="006315A3">
      <w:pPr>
        <w:rPr>
          <w:b/>
        </w:rPr>
      </w:pPr>
      <w:r w:rsidRPr="00421A59">
        <w:rPr>
          <w:b/>
        </w:rPr>
        <w:t>Sachverhalt:</w:t>
      </w:r>
    </w:p>
    <w:p w:rsidR="006315A3" w:rsidRPr="00421A59" w:rsidRDefault="006315A3" w:rsidP="006315A3">
      <w:pPr>
        <w:rPr>
          <w:b/>
        </w:rPr>
      </w:pPr>
    </w:p>
    <w:p w:rsidR="00E6623F" w:rsidRDefault="00D8510C" w:rsidP="00E6623F">
      <w:pPr>
        <w:pStyle w:val="Listenabsatz"/>
        <w:numPr>
          <w:ilvl w:val="0"/>
          <w:numId w:val="19"/>
        </w:numPr>
        <w:jc w:val="both"/>
        <w:rPr>
          <w:rFonts w:ascii="Arial" w:hAnsi="Arial" w:cs="Arial"/>
        </w:rPr>
      </w:pPr>
      <w:r w:rsidRPr="00E6623F">
        <w:rPr>
          <w:rFonts w:ascii="Arial" w:hAnsi="Arial" w:cs="Arial"/>
        </w:rPr>
        <w:t>Mit der am [</w:t>
      </w:r>
      <w:r w:rsidRPr="00E6623F">
        <w:rPr>
          <w:rFonts w:ascii="Arial" w:hAnsi="Arial" w:cs="Arial"/>
          <w:highlight w:val="yellow"/>
        </w:rPr>
        <w:t>Datum</w:t>
      </w:r>
      <w:r w:rsidRPr="00E6623F">
        <w:rPr>
          <w:rFonts w:ascii="Arial" w:hAnsi="Arial" w:cs="Arial"/>
        </w:rPr>
        <w:t>] genehmigten Änderung des Nutzungsplans der Gemeinde [</w:t>
      </w:r>
      <w:r w:rsidRPr="00E6623F">
        <w:rPr>
          <w:rFonts w:ascii="Arial" w:hAnsi="Arial" w:cs="Arial"/>
          <w:highlight w:val="yellow"/>
        </w:rPr>
        <w:t>Name</w:t>
      </w:r>
      <w:r w:rsidRPr="00E6623F">
        <w:rPr>
          <w:rFonts w:ascii="Arial" w:hAnsi="Arial" w:cs="Arial"/>
        </w:rPr>
        <w:t>] erfolgte die neue und dauerhafte Zuweisung des Grundstücks [</w:t>
      </w:r>
      <w:r w:rsidRPr="00E6623F">
        <w:rPr>
          <w:rFonts w:ascii="Arial" w:hAnsi="Arial" w:cs="Arial"/>
          <w:highlight w:val="yellow"/>
        </w:rPr>
        <w:t>KTN-Nummer</w:t>
      </w:r>
      <w:r w:rsidRPr="00E6623F">
        <w:rPr>
          <w:rFonts w:ascii="Arial" w:hAnsi="Arial" w:cs="Arial"/>
        </w:rPr>
        <w:t xml:space="preserve">] im Umfang von </w:t>
      </w:r>
      <w:r w:rsidR="00343BA5">
        <w:rPr>
          <w:rFonts w:ascii="Arial" w:hAnsi="Arial" w:cs="Arial"/>
          <w:highlight w:val="yellow"/>
        </w:rPr>
        <w:t>110</w:t>
      </w:r>
      <w:r w:rsidRPr="00E6623F">
        <w:rPr>
          <w:rFonts w:ascii="Arial" w:hAnsi="Arial" w:cs="Arial"/>
        </w:rPr>
        <w:t> m</w:t>
      </w:r>
      <w:r w:rsidRPr="00E6623F">
        <w:rPr>
          <w:rFonts w:ascii="Arial" w:hAnsi="Arial" w:cs="Arial"/>
          <w:vertAlign w:val="superscript"/>
        </w:rPr>
        <w:t>2</w:t>
      </w:r>
      <w:r w:rsidRPr="00E6623F">
        <w:rPr>
          <w:rFonts w:ascii="Arial" w:hAnsi="Arial" w:cs="Arial"/>
        </w:rPr>
        <w:t xml:space="preserve"> von der </w:t>
      </w:r>
      <w:r w:rsidR="00D03D73" w:rsidRPr="00D03D73">
        <w:rPr>
          <w:rFonts w:ascii="Arial" w:hAnsi="Arial" w:cs="Arial"/>
          <w:highlight w:val="yellow"/>
        </w:rPr>
        <w:t>Landwirtschaftszone</w:t>
      </w:r>
      <w:r w:rsidRPr="00E6623F">
        <w:rPr>
          <w:rFonts w:ascii="Arial" w:hAnsi="Arial" w:cs="Arial"/>
        </w:rPr>
        <w:t xml:space="preserve"> in die </w:t>
      </w:r>
      <w:r w:rsidRPr="00E6623F">
        <w:rPr>
          <w:rFonts w:ascii="Arial" w:hAnsi="Arial" w:cs="Arial"/>
          <w:highlight w:val="yellow"/>
        </w:rPr>
        <w:t>Wohnzone W2</w:t>
      </w:r>
      <w:r w:rsidRPr="00E6623F">
        <w:rPr>
          <w:rFonts w:ascii="Arial" w:hAnsi="Arial" w:cs="Arial"/>
        </w:rPr>
        <w:t xml:space="preserve">. </w:t>
      </w:r>
    </w:p>
    <w:p w:rsidR="00E6623F" w:rsidRDefault="00E6623F" w:rsidP="00E6623F">
      <w:pPr>
        <w:pStyle w:val="Listenabsatz"/>
        <w:jc w:val="both"/>
        <w:rPr>
          <w:rFonts w:ascii="Arial" w:hAnsi="Arial" w:cs="Arial"/>
        </w:rPr>
      </w:pPr>
    </w:p>
    <w:p w:rsidR="00E6623F" w:rsidRDefault="00E6623F" w:rsidP="00E6623F">
      <w:pPr>
        <w:pStyle w:val="Listenabsatz"/>
        <w:jc w:val="both"/>
        <w:rPr>
          <w:rFonts w:ascii="Arial" w:hAnsi="Arial" w:cs="Arial"/>
        </w:rPr>
      </w:pPr>
      <w:r w:rsidRPr="00E6623F">
        <w:rPr>
          <w:rFonts w:ascii="Arial" w:hAnsi="Arial" w:cs="Arial"/>
        </w:rPr>
        <w:t xml:space="preserve">Gemäss </w:t>
      </w:r>
      <w:r w:rsidR="00343BA5">
        <w:rPr>
          <w:rFonts w:ascii="Arial" w:hAnsi="Arial" w:cs="Arial"/>
        </w:rPr>
        <w:t>rechtskräftigem Genehmigungsbeschluss</w:t>
      </w:r>
      <w:r w:rsidRPr="00E6623F">
        <w:rPr>
          <w:rFonts w:ascii="Arial" w:hAnsi="Arial" w:cs="Arial"/>
        </w:rPr>
        <w:t xml:space="preserve"> des Regierungsrats vom [</w:t>
      </w:r>
      <w:r w:rsidRPr="00E6623F">
        <w:rPr>
          <w:rFonts w:ascii="Arial" w:hAnsi="Arial" w:cs="Arial"/>
          <w:highlight w:val="yellow"/>
        </w:rPr>
        <w:t>Datum</w:t>
      </w:r>
      <w:r w:rsidR="00343BA5">
        <w:rPr>
          <w:rFonts w:ascii="Arial" w:hAnsi="Arial" w:cs="Arial"/>
        </w:rPr>
        <w:t xml:space="preserve">] unterliegt diese </w:t>
      </w:r>
      <w:proofErr w:type="spellStart"/>
      <w:r w:rsidR="00343BA5">
        <w:rPr>
          <w:rFonts w:ascii="Arial" w:hAnsi="Arial" w:cs="Arial"/>
        </w:rPr>
        <w:t>Ein</w:t>
      </w:r>
      <w:r w:rsidRPr="00E6623F">
        <w:rPr>
          <w:rFonts w:ascii="Arial" w:hAnsi="Arial" w:cs="Arial"/>
        </w:rPr>
        <w:t>zonung</w:t>
      </w:r>
      <w:proofErr w:type="spellEnd"/>
      <w:r w:rsidRPr="00E6623F">
        <w:rPr>
          <w:rFonts w:ascii="Arial" w:hAnsi="Arial" w:cs="Arial"/>
        </w:rPr>
        <w:t xml:space="preserve"> der Mehrwertabgabe nach § 36d ff. des Planungs- und Baugesetzes (SRSZ 400.100; PBG). Der Mehrwert entspricht dabei der Differenz zwischen dem Verkehrswert des Grundstücks unmittelbar vor und nach der Planänderung und wird durch eine amtliche Verkehrswertschätzung bestimmt (§ 36f Abs. 2 PBG). </w:t>
      </w:r>
    </w:p>
    <w:p w:rsidR="00E6623F" w:rsidRDefault="00E6623F" w:rsidP="00E6623F">
      <w:pPr>
        <w:pStyle w:val="Listenabsatz"/>
        <w:jc w:val="both"/>
        <w:rPr>
          <w:rFonts w:ascii="Arial" w:hAnsi="Arial" w:cs="Arial"/>
        </w:rPr>
      </w:pPr>
    </w:p>
    <w:p w:rsidR="00E6623F" w:rsidRDefault="00E6623F" w:rsidP="00E6623F">
      <w:pPr>
        <w:pStyle w:val="Listenabsatz"/>
        <w:numPr>
          <w:ilvl w:val="0"/>
          <w:numId w:val="19"/>
        </w:numPr>
        <w:jc w:val="both"/>
        <w:rPr>
          <w:rFonts w:ascii="Arial" w:hAnsi="Arial" w:cs="Arial"/>
        </w:rPr>
      </w:pPr>
      <w:r>
        <w:rPr>
          <w:rFonts w:ascii="Arial" w:hAnsi="Arial" w:cs="Arial"/>
        </w:rPr>
        <w:t>Die amtliche Verkehrswertschätzung vom [</w:t>
      </w:r>
      <w:r w:rsidRPr="00E6623F">
        <w:rPr>
          <w:rFonts w:ascii="Arial" w:hAnsi="Arial" w:cs="Arial"/>
          <w:highlight w:val="yellow"/>
        </w:rPr>
        <w:t>Datum</w:t>
      </w:r>
      <w:r>
        <w:rPr>
          <w:rFonts w:ascii="Arial" w:hAnsi="Arial" w:cs="Arial"/>
        </w:rPr>
        <w:t>] ergab f</w:t>
      </w:r>
      <w:r w:rsidRPr="00E6623F">
        <w:rPr>
          <w:rFonts w:ascii="Arial" w:hAnsi="Arial" w:cs="Arial"/>
        </w:rPr>
        <w:t>ür das Grundstück [</w:t>
      </w:r>
      <w:r w:rsidRPr="00E6623F">
        <w:rPr>
          <w:rFonts w:ascii="Arial" w:hAnsi="Arial" w:cs="Arial"/>
          <w:highlight w:val="yellow"/>
        </w:rPr>
        <w:t>KTN-Nummer</w:t>
      </w:r>
      <w:r w:rsidRPr="00E6623F">
        <w:rPr>
          <w:rFonts w:ascii="Arial" w:hAnsi="Arial" w:cs="Arial"/>
        </w:rPr>
        <w:t xml:space="preserve">] </w:t>
      </w:r>
      <w:r>
        <w:rPr>
          <w:rFonts w:ascii="Arial" w:hAnsi="Arial" w:cs="Arial"/>
        </w:rPr>
        <w:t>folgende</w:t>
      </w:r>
      <w:r w:rsidRPr="00E6623F">
        <w:rPr>
          <w:rFonts w:ascii="Arial" w:hAnsi="Arial" w:cs="Arial"/>
        </w:rPr>
        <w:t xml:space="preserve"> Mehrwertberechnung: </w:t>
      </w:r>
    </w:p>
    <w:p w:rsidR="00B303DB" w:rsidRDefault="00B303DB" w:rsidP="00B303DB">
      <w:pPr>
        <w:pStyle w:val="Listenabsatz"/>
        <w:jc w:val="both"/>
        <w:rPr>
          <w:rFonts w:ascii="Arial" w:hAnsi="Arial" w:cs="Arial"/>
        </w:rPr>
      </w:pPr>
    </w:p>
    <w:p w:rsidR="00B303DB" w:rsidRPr="00100A76" w:rsidRDefault="00B303DB" w:rsidP="00B303DB">
      <w:pPr>
        <w:tabs>
          <w:tab w:val="right" w:leader="underscore" w:pos="9071"/>
        </w:tabs>
        <w:jc w:val="both"/>
        <w:rPr>
          <w:rFonts w:ascii="Arial" w:hAnsi="Arial" w:cs="Arial"/>
        </w:rPr>
      </w:pPr>
      <w:r w:rsidRPr="00100A76">
        <w:rPr>
          <w:rFonts w:ascii="Arial" w:hAnsi="Arial" w:cs="Arial"/>
        </w:rPr>
        <w:tab/>
      </w:r>
    </w:p>
    <w:p w:rsidR="00B303DB" w:rsidRPr="00100A76" w:rsidRDefault="00B303DB" w:rsidP="00B303DB">
      <w:pPr>
        <w:tabs>
          <w:tab w:val="left" w:pos="3544"/>
          <w:tab w:val="left" w:pos="4395"/>
          <w:tab w:val="left" w:pos="7230"/>
          <w:tab w:val="right" w:pos="9072"/>
        </w:tabs>
        <w:jc w:val="both"/>
        <w:rPr>
          <w:rFonts w:ascii="Arial" w:hAnsi="Arial" w:cs="Arial"/>
        </w:rPr>
      </w:pPr>
      <w:r w:rsidRPr="00100A76">
        <w:rPr>
          <w:rFonts w:ascii="Arial" w:hAnsi="Arial" w:cs="Arial"/>
        </w:rPr>
        <w:t xml:space="preserve">Verkehrswert </w:t>
      </w:r>
      <w:r w:rsidRPr="00100A76">
        <w:rPr>
          <w:rFonts w:ascii="Arial" w:hAnsi="Arial" w:cs="Arial"/>
          <w:b/>
        </w:rPr>
        <w:t>vor</w:t>
      </w:r>
      <w:r w:rsidR="00F31CA2">
        <w:rPr>
          <w:rFonts w:ascii="Arial" w:hAnsi="Arial" w:cs="Arial"/>
        </w:rPr>
        <w:t xml:space="preserve"> </w:t>
      </w:r>
      <w:proofErr w:type="spellStart"/>
      <w:r w:rsidR="00F31CA2" w:rsidRPr="00F31CA2">
        <w:rPr>
          <w:rFonts w:ascii="Arial" w:hAnsi="Arial" w:cs="Arial"/>
          <w:highlight w:val="yellow"/>
        </w:rPr>
        <w:t>Ein</w:t>
      </w:r>
      <w:r w:rsidR="00D03D73">
        <w:rPr>
          <w:rFonts w:ascii="Arial" w:hAnsi="Arial" w:cs="Arial"/>
        </w:rPr>
        <w:t>zonung</w:t>
      </w:r>
      <w:proofErr w:type="spellEnd"/>
      <w:r w:rsidR="00D03D73">
        <w:rPr>
          <w:rFonts w:ascii="Arial" w:hAnsi="Arial" w:cs="Arial"/>
        </w:rPr>
        <w:tab/>
        <w:t>Zone</w:t>
      </w:r>
      <w:r w:rsidR="00D03D73">
        <w:rPr>
          <w:rFonts w:ascii="Arial" w:hAnsi="Arial" w:cs="Arial"/>
        </w:rPr>
        <w:tab/>
        <w:t>LW</w:t>
      </w:r>
      <w:r w:rsidRPr="00100A76">
        <w:rPr>
          <w:rFonts w:ascii="Arial" w:hAnsi="Arial" w:cs="Arial"/>
        </w:rPr>
        <w:tab/>
        <w:t>Fr./m</w:t>
      </w:r>
      <w:r w:rsidRPr="00100A76">
        <w:rPr>
          <w:rFonts w:ascii="Arial" w:hAnsi="Arial" w:cs="Arial"/>
          <w:vertAlign w:val="superscript"/>
        </w:rPr>
        <w:t>2</w:t>
      </w:r>
      <w:r w:rsidRPr="00100A76">
        <w:rPr>
          <w:rFonts w:ascii="Arial" w:hAnsi="Arial" w:cs="Arial"/>
        </w:rPr>
        <w:tab/>
        <w:t>60.00</w:t>
      </w:r>
    </w:p>
    <w:p w:rsidR="00B303DB" w:rsidRPr="00100A76" w:rsidRDefault="00B303DB" w:rsidP="00B303DB">
      <w:pPr>
        <w:tabs>
          <w:tab w:val="left" w:pos="3544"/>
          <w:tab w:val="left" w:pos="4395"/>
          <w:tab w:val="left" w:pos="7230"/>
          <w:tab w:val="right" w:pos="9072"/>
        </w:tabs>
        <w:jc w:val="both"/>
        <w:rPr>
          <w:rFonts w:ascii="Arial" w:hAnsi="Arial" w:cs="Arial"/>
        </w:rPr>
      </w:pPr>
      <w:r w:rsidRPr="00100A76">
        <w:rPr>
          <w:rFonts w:ascii="Arial" w:hAnsi="Arial" w:cs="Arial"/>
        </w:rPr>
        <w:t xml:space="preserve">Verkehrswert </w:t>
      </w:r>
      <w:r w:rsidRPr="00100A76">
        <w:rPr>
          <w:rFonts w:ascii="Arial" w:hAnsi="Arial" w:cs="Arial"/>
          <w:b/>
        </w:rPr>
        <w:t>nach</w:t>
      </w:r>
      <w:r w:rsidR="00F31CA2">
        <w:rPr>
          <w:rFonts w:ascii="Arial" w:hAnsi="Arial" w:cs="Arial"/>
        </w:rPr>
        <w:t xml:space="preserve"> </w:t>
      </w:r>
      <w:proofErr w:type="spellStart"/>
      <w:r w:rsidR="00F31CA2" w:rsidRPr="00F31CA2">
        <w:rPr>
          <w:rFonts w:ascii="Arial" w:hAnsi="Arial" w:cs="Arial"/>
          <w:highlight w:val="yellow"/>
        </w:rPr>
        <w:t>Ein</w:t>
      </w:r>
      <w:r w:rsidRPr="00100A76">
        <w:rPr>
          <w:rFonts w:ascii="Arial" w:hAnsi="Arial" w:cs="Arial"/>
        </w:rPr>
        <w:t>zonung</w:t>
      </w:r>
      <w:proofErr w:type="spellEnd"/>
      <w:r w:rsidRPr="00100A76">
        <w:rPr>
          <w:rFonts w:ascii="Arial" w:hAnsi="Arial" w:cs="Arial"/>
        </w:rPr>
        <w:tab/>
        <w:t>Zone</w:t>
      </w:r>
      <w:r w:rsidRPr="00100A76">
        <w:rPr>
          <w:rFonts w:ascii="Arial" w:hAnsi="Arial" w:cs="Arial"/>
        </w:rPr>
        <w:tab/>
        <w:t>W2</w:t>
      </w:r>
      <w:r w:rsidRPr="00100A76">
        <w:rPr>
          <w:rFonts w:ascii="Arial" w:hAnsi="Arial" w:cs="Arial"/>
        </w:rPr>
        <w:tab/>
        <w:t>Fr./m</w:t>
      </w:r>
      <w:r w:rsidRPr="00100A76">
        <w:rPr>
          <w:rFonts w:ascii="Arial" w:hAnsi="Arial" w:cs="Arial"/>
          <w:vertAlign w:val="superscript"/>
        </w:rPr>
        <w:t>2</w:t>
      </w:r>
      <w:r w:rsidRPr="00100A76">
        <w:rPr>
          <w:rFonts w:ascii="Arial" w:hAnsi="Arial" w:cs="Arial"/>
        </w:rPr>
        <w:tab/>
        <w:t>460.00</w:t>
      </w:r>
    </w:p>
    <w:p w:rsidR="00B303DB" w:rsidRPr="00100A76" w:rsidRDefault="00B303DB" w:rsidP="00B303DB">
      <w:pPr>
        <w:tabs>
          <w:tab w:val="left" w:pos="3544"/>
          <w:tab w:val="left" w:pos="4395"/>
          <w:tab w:val="left" w:pos="7230"/>
          <w:tab w:val="right" w:pos="9072"/>
        </w:tabs>
        <w:jc w:val="both"/>
        <w:rPr>
          <w:rFonts w:ascii="Arial" w:hAnsi="Arial" w:cs="Arial"/>
        </w:rPr>
      </w:pPr>
    </w:p>
    <w:p w:rsidR="00B303DB" w:rsidRPr="00100A76" w:rsidRDefault="00B303DB" w:rsidP="00B303DB">
      <w:pPr>
        <w:tabs>
          <w:tab w:val="left" w:pos="3544"/>
          <w:tab w:val="left" w:pos="4395"/>
          <w:tab w:val="left" w:pos="7230"/>
          <w:tab w:val="right" w:pos="9072"/>
        </w:tabs>
        <w:jc w:val="both"/>
        <w:rPr>
          <w:rFonts w:ascii="Arial" w:hAnsi="Arial" w:cs="Arial"/>
        </w:rPr>
      </w:pPr>
      <w:r w:rsidRPr="00100A76">
        <w:rPr>
          <w:rFonts w:ascii="Arial" w:hAnsi="Arial" w:cs="Arial"/>
        </w:rPr>
        <w:t>Mehrwert</w:t>
      </w:r>
      <w:r w:rsidRPr="00100A76">
        <w:rPr>
          <w:rFonts w:ascii="Arial" w:hAnsi="Arial" w:cs="Arial"/>
        </w:rPr>
        <w:tab/>
      </w:r>
      <w:r w:rsidRPr="00100A76">
        <w:rPr>
          <w:rFonts w:ascii="Arial" w:hAnsi="Arial" w:cs="Arial"/>
        </w:rPr>
        <w:tab/>
      </w:r>
      <w:r w:rsidRPr="00100A76">
        <w:rPr>
          <w:rFonts w:ascii="Arial" w:hAnsi="Arial" w:cs="Arial"/>
        </w:rPr>
        <w:tab/>
        <w:t>Fr./m</w:t>
      </w:r>
      <w:r w:rsidRPr="00100A76">
        <w:rPr>
          <w:rFonts w:ascii="Arial" w:hAnsi="Arial" w:cs="Arial"/>
          <w:vertAlign w:val="superscript"/>
        </w:rPr>
        <w:t>2</w:t>
      </w:r>
      <w:r w:rsidRPr="00100A76">
        <w:rPr>
          <w:rFonts w:ascii="Arial" w:hAnsi="Arial" w:cs="Arial"/>
        </w:rPr>
        <w:tab/>
        <w:t>400.00</w:t>
      </w:r>
    </w:p>
    <w:p w:rsidR="00B303DB" w:rsidRPr="00100A76" w:rsidRDefault="00B303DB" w:rsidP="00B303DB">
      <w:pPr>
        <w:tabs>
          <w:tab w:val="left" w:pos="3544"/>
          <w:tab w:val="left" w:pos="4395"/>
          <w:tab w:val="left" w:pos="7230"/>
          <w:tab w:val="right" w:pos="9072"/>
        </w:tabs>
        <w:jc w:val="both"/>
        <w:rPr>
          <w:rFonts w:ascii="Arial" w:hAnsi="Arial" w:cs="Arial"/>
        </w:rPr>
      </w:pPr>
    </w:p>
    <w:p w:rsidR="00B303DB" w:rsidRPr="00100A76" w:rsidRDefault="00343BA5" w:rsidP="00B303DB">
      <w:pPr>
        <w:tabs>
          <w:tab w:val="left" w:pos="3544"/>
          <w:tab w:val="left" w:pos="4395"/>
          <w:tab w:val="left" w:pos="7230"/>
          <w:tab w:val="right" w:pos="9072"/>
        </w:tabs>
        <w:jc w:val="both"/>
        <w:rPr>
          <w:rFonts w:ascii="Arial" w:hAnsi="Arial" w:cs="Arial"/>
        </w:rPr>
      </w:pPr>
      <w:r w:rsidRPr="00343BA5">
        <w:rPr>
          <w:rFonts w:ascii="Arial" w:hAnsi="Arial" w:cs="Arial"/>
          <w:highlight w:val="yellow"/>
        </w:rPr>
        <w:t>Ein</w:t>
      </w:r>
      <w:r w:rsidR="00B303DB" w:rsidRPr="00100A76">
        <w:rPr>
          <w:rFonts w:ascii="Arial" w:hAnsi="Arial" w:cs="Arial"/>
        </w:rPr>
        <w:t>gezonte Fläche</w:t>
      </w:r>
      <w:r w:rsidR="00B303DB" w:rsidRPr="00100A76">
        <w:rPr>
          <w:rFonts w:ascii="Arial" w:hAnsi="Arial" w:cs="Arial"/>
        </w:rPr>
        <w:tab/>
        <w:t>m</w:t>
      </w:r>
      <w:r w:rsidR="00B303DB" w:rsidRPr="00100A76">
        <w:rPr>
          <w:rFonts w:ascii="Arial" w:hAnsi="Arial" w:cs="Arial"/>
          <w:vertAlign w:val="superscript"/>
        </w:rPr>
        <w:t>2</w:t>
      </w:r>
      <w:r>
        <w:rPr>
          <w:rFonts w:ascii="Arial" w:hAnsi="Arial" w:cs="Arial"/>
        </w:rPr>
        <w:tab/>
        <w:t>110</w:t>
      </w:r>
      <w:r w:rsidR="00B303DB" w:rsidRPr="00100A76">
        <w:rPr>
          <w:rFonts w:ascii="Arial" w:hAnsi="Arial" w:cs="Arial"/>
        </w:rPr>
        <w:tab/>
      </w:r>
      <w:r w:rsidR="00B303DB" w:rsidRPr="00100A76">
        <w:rPr>
          <w:rFonts w:ascii="Arial" w:hAnsi="Arial" w:cs="Arial"/>
        </w:rPr>
        <w:tab/>
      </w:r>
    </w:p>
    <w:p w:rsidR="00B303DB" w:rsidRPr="00100A76" w:rsidRDefault="00B303DB" w:rsidP="00B303DB">
      <w:pPr>
        <w:tabs>
          <w:tab w:val="left" w:pos="3544"/>
          <w:tab w:val="left" w:pos="4395"/>
          <w:tab w:val="left" w:pos="7088"/>
          <w:tab w:val="right" w:pos="9072"/>
        </w:tabs>
        <w:jc w:val="both"/>
        <w:rPr>
          <w:rFonts w:ascii="Arial" w:hAnsi="Arial" w:cs="Arial"/>
        </w:rPr>
      </w:pPr>
    </w:p>
    <w:p w:rsidR="00B303DB" w:rsidRPr="00100A76" w:rsidRDefault="00343BA5" w:rsidP="00B303DB">
      <w:pPr>
        <w:tabs>
          <w:tab w:val="left" w:pos="3544"/>
          <w:tab w:val="left" w:pos="4395"/>
          <w:tab w:val="left" w:pos="5103"/>
          <w:tab w:val="left" w:pos="5529"/>
          <w:tab w:val="right" w:pos="6804"/>
          <w:tab w:val="left" w:pos="7230"/>
          <w:tab w:val="right" w:pos="9072"/>
        </w:tabs>
        <w:jc w:val="both"/>
        <w:rPr>
          <w:rFonts w:ascii="Arial" w:hAnsi="Arial" w:cs="Arial"/>
        </w:rPr>
      </w:pPr>
      <w:r>
        <w:rPr>
          <w:rFonts w:ascii="Arial" w:hAnsi="Arial" w:cs="Arial"/>
        </w:rPr>
        <w:t xml:space="preserve">Mehrwert </w:t>
      </w:r>
      <w:r w:rsidRPr="00343BA5">
        <w:rPr>
          <w:rFonts w:ascii="Arial" w:hAnsi="Arial" w:cs="Arial"/>
          <w:highlight w:val="yellow"/>
        </w:rPr>
        <w:t>ein</w:t>
      </w:r>
      <w:r w:rsidR="00B303DB" w:rsidRPr="00100A76">
        <w:rPr>
          <w:rFonts w:ascii="Arial" w:hAnsi="Arial" w:cs="Arial"/>
        </w:rPr>
        <w:t>gezonte Fläche</w:t>
      </w:r>
      <w:r w:rsidR="00B303DB" w:rsidRPr="00100A76">
        <w:rPr>
          <w:rFonts w:ascii="Arial" w:hAnsi="Arial" w:cs="Arial"/>
        </w:rPr>
        <w:tab/>
        <w:t>m</w:t>
      </w:r>
      <w:r w:rsidR="00B303DB" w:rsidRPr="00100A76">
        <w:rPr>
          <w:rFonts w:ascii="Arial" w:hAnsi="Arial" w:cs="Arial"/>
          <w:vertAlign w:val="superscript"/>
        </w:rPr>
        <w:t>2</w:t>
      </w:r>
      <w:r>
        <w:rPr>
          <w:rFonts w:ascii="Arial" w:hAnsi="Arial" w:cs="Arial"/>
        </w:rPr>
        <w:tab/>
        <w:t>110</w:t>
      </w:r>
      <w:r>
        <w:rPr>
          <w:rFonts w:ascii="Arial" w:hAnsi="Arial" w:cs="Arial"/>
        </w:rPr>
        <w:tab/>
        <w:t>x</w:t>
      </w:r>
      <w:r>
        <w:rPr>
          <w:rFonts w:ascii="Arial" w:hAnsi="Arial" w:cs="Arial"/>
        </w:rPr>
        <w:tab/>
        <w:t>Fr.</w:t>
      </w:r>
      <w:r>
        <w:rPr>
          <w:rFonts w:ascii="Arial" w:hAnsi="Arial" w:cs="Arial"/>
        </w:rPr>
        <w:tab/>
        <w:t>400.00</w:t>
      </w:r>
      <w:r>
        <w:rPr>
          <w:rFonts w:ascii="Arial" w:hAnsi="Arial" w:cs="Arial"/>
        </w:rPr>
        <w:tab/>
        <w:t>Fr.</w:t>
      </w:r>
      <w:r>
        <w:rPr>
          <w:rFonts w:ascii="Arial" w:hAnsi="Arial" w:cs="Arial"/>
        </w:rPr>
        <w:tab/>
        <w:t>44</w:t>
      </w:r>
      <w:r w:rsidR="00B303DB" w:rsidRPr="00100A76">
        <w:rPr>
          <w:rFonts w:ascii="Arial" w:hAnsi="Arial" w:cs="Arial"/>
        </w:rPr>
        <w:t>’000</w:t>
      </w:r>
    </w:p>
    <w:p w:rsidR="00B303DB" w:rsidRPr="00100A76" w:rsidRDefault="00B303DB" w:rsidP="00B303DB">
      <w:pPr>
        <w:tabs>
          <w:tab w:val="left" w:pos="3544"/>
          <w:tab w:val="left" w:pos="4395"/>
          <w:tab w:val="left" w:pos="5387"/>
          <w:tab w:val="left" w:pos="5812"/>
          <w:tab w:val="right" w:pos="6804"/>
          <w:tab w:val="left" w:pos="7088"/>
          <w:tab w:val="right" w:pos="9072"/>
        </w:tabs>
        <w:jc w:val="both"/>
        <w:rPr>
          <w:rFonts w:ascii="Arial" w:hAnsi="Arial" w:cs="Arial"/>
        </w:rPr>
      </w:pPr>
    </w:p>
    <w:p w:rsidR="00B303DB" w:rsidRPr="00100A76" w:rsidRDefault="00343BA5" w:rsidP="00B303DB">
      <w:pPr>
        <w:tabs>
          <w:tab w:val="left" w:pos="3544"/>
          <w:tab w:val="left" w:pos="4395"/>
          <w:tab w:val="left" w:pos="5387"/>
          <w:tab w:val="left" w:pos="5812"/>
          <w:tab w:val="right" w:pos="6804"/>
          <w:tab w:val="left" w:pos="7230"/>
          <w:tab w:val="right" w:pos="9072"/>
        </w:tabs>
        <w:jc w:val="both"/>
        <w:rPr>
          <w:rFonts w:ascii="Arial" w:hAnsi="Arial" w:cs="Arial"/>
          <w:b/>
        </w:rPr>
      </w:pPr>
      <w:r>
        <w:rPr>
          <w:rFonts w:ascii="Arial" w:hAnsi="Arial" w:cs="Arial"/>
          <w:b/>
        </w:rPr>
        <w:t>Mehrwertabgabe</w:t>
      </w:r>
      <w:r>
        <w:rPr>
          <w:rFonts w:ascii="Arial" w:hAnsi="Arial" w:cs="Arial"/>
          <w:b/>
        </w:rPr>
        <w:tab/>
        <w:t>%</w:t>
      </w:r>
      <w:r>
        <w:rPr>
          <w:rFonts w:ascii="Arial" w:hAnsi="Arial" w:cs="Arial"/>
          <w:b/>
        </w:rPr>
        <w:tab/>
        <w:t>20</w:t>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Fr. </w:t>
      </w:r>
      <w:r>
        <w:rPr>
          <w:rFonts w:ascii="Arial" w:hAnsi="Arial" w:cs="Arial"/>
          <w:b/>
        </w:rPr>
        <w:tab/>
        <w:t>8’8</w:t>
      </w:r>
      <w:r w:rsidR="00B303DB" w:rsidRPr="00100A76">
        <w:rPr>
          <w:rFonts w:ascii="Arial" w:hAnsi="Arial" w:cs="Arial"/>
          <w:b/>
        </w:rPr>
        <w:t>00.00</w:t>
      </w:r>
    </w:p>
    <w:p w:rsidR="00B303DB" w:rsidRPr="00100A76" w:rsidRDefault="00B303DB" w:rsidP="00B303DB">
      <w:pPr>
        <w:tabs>
          <w:tab w:val="right" w:leader="underscore" w:pos="9072"/>
        </w:tabs>
        <w:jc w:val="both"/>
        <w:rPr>
          <w:rFonts w:ascii="Arial" w:hAnsi="Arial" w:cs="Arial"/>
        </w:rPr>
      </w:pPr>
      <w:r w:rsidRPr="00100A76">
        <w:rPr>
          <w:rFonts w:ascii="Arial" w:hAnsi="Arial" w:cs="Arial"/>
        </w:rPr>
        <w:tab/>
      </w:r>
    </w:p>
    <w:p w:rsidR="00EF79D4" w:rsidRDefault="00EF79D4" w:rsidP="00EF79D4">
      <w:pPr>
        <w:pStyle w:val="Listenabsatz"/>
        <w:jc w:val="both"/>
        <w:rPr>
          <w:rFonts w:ascii="Arial" w:hAnsi="Arial" w:cs="Arial"/>
        </w:rPr>
      </w:pPr>
    </w:p>
    <w:p w:rsidR="00EF79D4" w:rsidRDefault="00EF79D4" w:rsidP="00EF79D4">
      <w:pPr>
        <w:pStyle w:val="Listenabsatz"/>
        <w:jc w:val="both"/>
        <w:rPr>
          <w:rFonts w:ascii="Arial" w:hAnsi="Arial" w:cs="Arial"/>
        </w:rPr>
      </w:pPr>
      <w:r w:rsidRPr="00EF79D4">
        <w:rPr>
          <w:rFonts w:ascii="Arial" w:hAnsi="Arial" w:cs="Arial"/>
        </w:rPr>
        <w:t>Der Betrag liegt über der Freigrenze von Fr. 30 000 nach § 36f Abs. 1</w:t>
      </w:r>
      <w:r>
        <w:rPr>
          <w:rFonts w:ascii="Arial" w:hAnsi="Arial" w:cs="Arial"/>
        </w:rPr>
        <w:t xml:space="preserve"> PBG</w:t>
      </w:r>
      <w:r w:rsidRPr="00EF79D4">
        <w:rPr>
          <w:rFonts w:ascii="Arial" w:hAnsi="Arial" w:cs="Arial"/>
        </w:rPr>
        <w:t>.</w:t>
      </w:r>
    </w:p>
    <w:p w:rsidR="00EF79D4" w:rsidRDefault="00EF79D4" w:rsidP="00EF79D4">
      <w:pPr>
        <w:pStyle w:val="Listenabsatz"/>
        <w:jc w:val="both"/>
        <w:rPr>
          <w:rFonts w:ascii="Arial" w:hAnsi="Arial" w:cs="Arial"/>
        </w:rPr>
      </w:pPr>
    </w:p>
    <w:p w:rsidR="00B303DB" w:rsidRDefault="00B303DB" w:rsidP="00E6623F">
      <w:pPr>
        <w:pStyle w:val="Listenabsatz"/>
        <w:numPr>
          <w:ilvl w:val="0"/>
          <w:numId w:val="19"/>
        </w:numPr>
        <w:jc w:val="both"/>
        <w:rPr>
          <w:rFonts w:ascii="Arial" w:hAnsi="Arial" w:cs="Arial"/>
        </w:rPr>
      </w:pPr>
      <w:r>
        <w:rPr>
          <w:rFonts w:ascii="Arial" w:hAnsi="Arial" w:cs="Arial"/>
        </w:rPr>
        <w:t>Mit Schreiben vom [</w:t>
      </w:r>
      <w:r w:rsidRPr="007916AD">
        <w:rPr>
          <w:rFonts w:ascii="Arial" w:hAnsi="Arial" w:cs="Arial"/>
          <w:highlight w:val="yellow"/>
        </w:rPr>
        <w:t>Datum</w:t>
      </w:r>
      <w:r>
        <w:rPr>
          <w:rFonts w:ascii="Arial" w:hAnsi="Arial" w:cs="Arial"/>
        </w:rPr>
        <w:t>] hat die Gemeinde den Grundeigentümer</w:t>
      </w:r>
      <w:r w:rsidR="007916AD">
        <w:rPr>
          <w:rFonts w:ascii="Arial" w:hAnsi="Arial" w:cs="Arial"/>
        </w:rPr>
        <w:t>/die Grundeigentümerin</w:t>
      </w:r>
      <w:r>
        <w:rPr>
          <w:rFonts w:ascii="Arial" w:hAnsi="Arial" w:cs="Arial"/>
        </w:rPr>
        <w:t xml:space="preserve"> über das Entstehen eines planungsbedingten Mehrwerts informiert und </w:t>
      </w:r>
      <w:r w:rsidR="007916AD">
        <w:rPr>
          <w:rFonts w:ascii="Arial" w:hAnsi="Arial" w:cs="Arial"/>
        </w:rPr>
        <w:t xml:space="preserve">ihm/ihr </w:t>
      </w:r>
      <w:r>
        <w:rPr>
          <w:rFonts w:ascii="Arial" w:hAnsi="Arial" w:cs="Arial"/>
        </w:rPr>
        <w:t xml:space="preserve">das rechtliche Gehör gewährt. </w:t>
      </w:r>
    </w:p>
    <w:p w:rsidR="00B303DB" w:rsidRDefault="00B303DB" w:rsidP="00B303DB">
      <w:pPr>
        <w:pStyle w:val="Listenabsatz"/>
        <w:jc w:val="both"/>
        <w:rPr>
          <w:rFonts w:ascii="Arial" w:hAnsi="Arial" w:cs="Arial"/>
        </w:rPr>
      </w:pPr>
    </w:p>
    <w:p w:rsidR="00B303DB" w:rsidRDefault="00B74C48" w:rsidP="00E6623F">
      <w:pPr>
        <w:pStyle w:val="Listenabsatz"/>
        <w:numPr>
          <w:ilvl w:val="0"/>
          <w:numId w:val="19"/>
        </w:numPr>
        <w:jc w:val="both"/>
        <w:rPr>
          <w:rFonts w:ascii="Arial" w:hAnsi="Arial" w:cs="Arial"/>
        </w:rPr>
      </w:pPr>
      <w:r>
        <w:rPr>
          <w:rFonts w:ascii="Arial" w:hAnsi="Arial" w:cs="Arial"/>
        </w:rPr>
        <w:t>Der Grundeigentümer hat [</w:t>
      </w:r>
      <w:r w:rsidRPr="00F31CA2">
        <w:rPr>
          <w:rFonts w:ascii="Arial" w:hAnsi="Arial" w:cs="Arial"/>
          <w:highlight w:val="yellow"/>
        </w:rPr>
        <w:t>keine Stellungnahme eingereicht/ von seinem rechtlichen Gehör nicht Gebrauch gemacht</w:t>
      </w:r>
      <w:r>
        <w:rPr>
          <w:rFonts w:ascii="Arial" w:hAnsi="Arial" w:cs="Arial"/>
        </w:rPr>
        <w:t xml:space="preserve">]. </w:t>
      </w:r>
      <w:r w:rsidR="00B303DB">
        <w:rPr>
          <w:rFonts w:ascii="Arial" w:hAnsi="Arial" w:cs="Arial"/>
        </w:rPr>
        <w:t>[</w:t>
      </w:r>
      <w:r w:rsidR="00B303DB" w:rsidRPr="00B303DB">
        <w:rPr>
          <w:rFonts w:ascii="Arial" w:hAnsi="Arial" w:cs="Arial"/>
          <w:highlight w:val="yellow"/>
        </w:rPr>
        <w:t>Sofern Stellungnahme eingeht</w:t>
      </w:r>
      <w:r w:rsidR="00B303DB">
        <w:rPr>
          <w:rFonts w:ascii="Arial" w:hAnsi="Arial" w:cs="Arial"/>
        </w:rPr>
        <w:t>:] Der Grundeigentümer</w:t>
      </w:r>
      <w:r w:rsidR="007916AD">
        <w:rPr>
          <w:rFonts w:ascii="Arial" w:hAnsi="Arial" w:cs="Arial"/>
        </w:rPr>
        <w:t>/Die Grundeigentümerin</w:t>
      </w:r>
      <w:r w:rsidR="00B303DB">
        <w:rPr>
          <w:rFonts w:ascii="Arial" w:hAnsi="Arial" w:cs="Arial"/>
        </w:rPr>
        <w:t xml:space="preserve"> machte in seiner</w:t>
      </w:r>
      <w:r w:rsidR="007916AD">
        <w:rPr>
          <w:rFonts w:ascii="Arial" w:hAnsi="Arial" w:cs="Arial"/>
        </w:rPr>
        <w:t>/ihrer</w:t>
      </w:r>
      <w:r w:rsidR="00B303DB">
        <w:rPr>
          <w:rFonts w:ascii="Arial" w:hAnsi="Arial" w:cs="Arial"/>
        </w:rPr>
        <w:t xml:space="preserve"> Stellungnahme vom [</w:t>
      </w:r>
      <w:r w:rsidR="00B303DB" w:rsidRPr="00B303DB">
        <w:rPr>
          <w:rFonts w:ascii="Arial" w:hAnsi="Arial" w:cs="Arial"/>
          <w:highlight w:val="yellow"/>
        </w:rPr>
        <w:t>Datum</w:t>
      </w:r>
      <w:r w:rsidR="00B303DB">
        <w:rPr>
          <w:rFonts w:ascii="Arial" w:hAnsi="Arial" w:cs="Arial"/>
        </w:rPr>
        <w:t>] geltend, dass [</w:t>
      </w:r>
      <w:r w:rsidR="00B303DB" w:rsidRPr="00B303DB">
        <w:rPr>
          <w:rFonts w:ascii="Arial" w:hAnsi="Arial" w:cs="Arial"/>
          <w:highlight w:val="yellow"/>
        </w:rPr>
        <w:t>Punkte aus der Stellungnahme wiederholen</w:t>
      </w:r>
      <w:r w:rsidR="00B303DB">
        <w:rPr>
          <w:rFonts w:ascii="Arial" w:hAnsi="Arial" w:cs="Arial"/>
        </w:rPr>
        <w:t xml:space="preserve">]. </w:t>
      </w:r>
      <w:r w:rsidR="007916AD">
        <w:rPr>
          <w:rFonts w:ascii="Arial" w:hAnsi="Arial" w:cs="Arial"/>
        </w:rPr>
        <w:t>[</w:t>
      </w:r>
      <w:r w:rsidR="007916AD" w:rsidRPr="007916AD">
        <w:rPr>
          <w:rFonts w:ascii="Arial" w:hAnsi="Arial" w:cs="Arial"/>
          <w:highlight w:val="yellow"/>
        </w:rPr>
        <w:t>Auf die einzelnen Punkte eingehen</w:t>
      </w:r>
      <w:r w:rsidR="007916AD">
        <w:rPr>
          <w:rFonts w:ascii="Arial" w:hAnsi="Arial" w:cs="Arial"/>
        </w:rPr>
        <w:t>].</w:t>
      </w:r>
    </w:p>
    <w:p w:rsidR="00E6623F" w:rsidRDefault="00E6623F" w:rsidP="00E6623F">
      <w:pPr>
        <w:pStyle w:val="Listenabsatz"/>
        <w:jc w:val="both"/>
        <w:rPr>
          <w:rFonts w:ascii="Arial" w:hAnsi="Arial" w:cs="Arial"/>
        </w:rPr>
      </w:pPr>
    </w:p>
    <w:p w:rsidR="00915C0C" w:rsidRPr="00421A59" w:rsidRDefault="00915C0C" w:rsidP="00915C0C"/>
    <w:p w:rsidR="00915C0C" w:rsidRPr="00B74C48" w:rsidRDefault="00915C0C" w:rsidP="00915C0C">
      <w:pPr>
        <w:rPr>
          <w:rFonts w:ascii="Arial" w:hAnsi="Arial" w:cs="Arial"/>
          <w:b/>
        </w:rPr>
      </w:pPr>
      <w:r w:rsidRPr="00B74C48">
        <w:rPr>
          <w:rFonts w:ascii="Arial" w:hAnsi="Arial" w:cs="Arial"/>
          <w:b/>
        </w:rPr>
        <w:t>Erwägungen:</w:t>
      </w:r>
    </w:p>
    <w:p w:rsidR="00915C0C" w:rsidRPr="00B74C48" w:rsidRDefault="00915C0C" w:rsidP="00915C0C">
      <w:pPr>
        <w:rPr>
          <w:rFonts w:ascii="Arial" w:hAnsi="Arial" w:cs="Arial"/>
          <w:b/>
        </w:rPr>
      </w:pPr>
    </w:p>
    <w:p w:rsidR="005F4E90" w:rsidRPr="00B74C48" w:rsidRDefault="00915C0C" w:rsidP="00C278AA">
      <w:pPr>
        <w:pStyle w:val="Listenabsatz"/>
        <w:numPr>
          <w:ilvl w:val="0"/>
          <w:numId w:val="20"/>
        </w:numPr>
        <w:rPr>
          <w:rFonts w:ascii="Arial" w:hAnsi="Arial" w:cs="Arial"/>
        </w:rPr>
      </w:pPr>
      <w:r w:rsidRPr="00B74C48">
        <w:rPr>
          <w:rFonts w:ascii="Arial" w:hAnsi="Arial" w:cs="Arial"/>
        </w:rPr>
        <w:t>Wird Land neu und dauerhaft einer Bauzone zugewiesen, ist gemäss § 36d Abs. 1 PBG eine Mehrwertabgabe geschuldet.</w:t>
      </w:r>
      <w:r w:rsidR="005F4E90" w:rsidRPr="00B74C48">
        <w:rPr>
          <w:rFonts w:ascii="Arial" w:hAnsi="Arial" w:cs="Arial"/>
          <w:highlight w:val="yellow"/>
        </w:rPr>
        <w:t xml:space="preserve"> [Darlegen, dass die Nutzungsplanung für den Grundeigentümer des Grundstücks eine </w:t>
      </w:r>
      <w:proofErr w:type="spellStart"/>
      <w:r w:rsidR="005F4E90" w:rsidRPr="00B74C48">
        <w:rPr>
          <w:rFonts w:ascii="Arial" w:hAnsi="Arial" w:cs="Arial"/>
          <w:highlight w:val="yellow"/>
        </w:rPr>
        <w:t>Einzonung</w:t>
      </w:r>
      <w:proofErr w:type="spellEnd"/>
      <w:r w:rsidR="005F4E90" w:rsidRPr="00B74C48">
        <w:rPr>
          <w:rFonts w:ascii="Arial" w:hAnsi="Arial" w:cs="Arial"/>
          <w:highlight w:val="yellow"/>
        </w:rPr>
        <w:t xml:space="preserve"> bewirkt]</w:t>
      </w:r>
    </w:p>
    <w:p w:rsidR="005F4E90" w:rsidRPr="00B74C48" w:rsidRDefault="005F4E90" w:rsidP="005F4E90">
      <w:pPr>
        <w:pStyle w:val="Listenabsatz"/>
        <w:rPr>
          <w:rFonts w:ascii="Arial" w:hAnsi="Arial" w:cs="Arial"/>
        </w:rPr>
      </w:pPr>
    </w:p>
    <w:p w:rsidR="005F4E90" w:rsidRPr="00B74C48" w:rsidRDefault="00915C0C" w:rsidP="00C278AA">
      <w:pPr>
        <w:pStyle w:val="Listenabsatz"/>
        <w:numPr>
          <w:ilvl w:val="0"/>
          <w:numId w:val="20"/>
        </w:numPr>
        <w:rPr>
          <w:rFonts w:ascii="Arial" w:hAnsi="Arial" w:cs="Arial"/>
        </w:rPr>
      </w:pPr>
      <w:r w:rsidRPr="00B74C48">
        <w:rPr>
          <w:rFonts w:ascii="Arial" w:hAnsi="Arial" w:cs="Arial"/>
        </w:rPr>
        <w:t>Der Anspruch auf die Mehrwertabgabe entsteht nach § 36</w:t>
      </w:r>
      <w:r w:rsidR="00421A59" w:rsidRPr="00B74C48">
        <w:rPr>
          <w:rFonts w:ascii="Arial" w:hAnsi="Arial" w:cs="Arial"/>
        </w:rPr>
        <w:t>e </w:t>
      </w:r>
      <w:r w:rsidR="005F4E90" w:rsidRPr="00B74C48">
        <w:rPr>
          <w:rFonts w:ascii="Arial" w:hAnsi="Arial" w:cs="Arial"/>
        </w:rPr>
        <w:t xml:space="preserve">Abs. 1 PBG </w:t>
      </w:r>
      <w:r w:rsidRPr="00B74C48">
        <w:rPr>
          <w:rFonts w:ascii="Arial" w:hAnsi="Arial" w:cs="Arial"/>
        </w:rPr>
        <w:t xml:space="preserve">mit der Genehmigung der </w:t>
      </w:r>
      <w:r w:rsidR="00343BA5">
        <w:rPr>
          <w:rFonts w:ascii="Arial" w:hAnsi="Arial" w:cs="Arial"/>
        </w:rPr>
        <w:t>Nutzungsplanung</w:t>
      </w:r>
      <w:r w:rsidRPr="00B74C48">
        <w:rPr>
          <w:rFonts w:ascii="Arial" w:hAnsi="Arial" w:cs="Arial"/>
        </w:rPr>
        <w:t xml:space="preserve"> durch den Regierungsrat.</w:t>
      </w:r>
      <w:r w:rsidR="005F4E90" w:rsidRPr="00B74C48">
        <w:rPr>
          <w:rFonts w:ascii="Arial" w:hAnsi="Arial" w:cs="Arial"/>
        </w:rPr>
        <w:t xml:space="preserve"> Der Genehmigungsentscheid zur Nutzungsplanung ist am </w:t>
      </w:r>
      <w:r w:rsidR="005F4E90" w:rsidRPr="00B74C48">
        <w:rPr>
          <w:rFonts w:ascii="Arial" w:hAnsi="Arial" w:cs="Arial"/>
          <w:highlight w:val="yellow"/>
        </w:rPr>
        <w:t>[Datum]</w:t>
      </w:r>
      <w:r w:rsidR="005F4E90" w:rsidRPr="00B74C48">
        <w:rPr>
          <w:rFonts w:ascii="Arial" w:hAnsi="Arial" w:cs="Arial"/>
        </w:rPr>
        <w:t xml:space="preserve"> in Rechtskraft erwachsen.</w:t>
      </w:r>
      <w:r w:rsidRPr="00B74C48">
        <w:rPr>
          <w:rFonts w:ascii="Arial" w:hAnsi="Arial" w:cs="Arial"/>
        </w:rPr>
        <w:t xml:space="preserve"> </w:t>
      </w:r>
    </w:p>
    <w:p w:rsidR="00915C0C" w:rsidRPr="00B74C48" w:rsidRDefault="00915C0C" w:rsidP="00915C0C">
      <w:pPr>
        <w:pStyle w:val="Listenabsatz"/>
        <w:rPr>
          <w:rFonts w:ascii="Arial" w:hAnsi="Arial" w:cs="Arial"/>
        </w:rPr>
      </w:pPr>
    </w:p>
    <w:p w:rsidR="005F4E90" w:rsidRPr="00B74C48" w:rsidRDefault="005F4E90" w:rsidP="00C278AA">
      <w:pPr>
        <w:pStyle w:val="Listenabsatz"/>
        <w:numPr>
          <w:ilvl w:val="0"/>
          <w:numId w:val="20"/>
        </w:numPr>
        <w:rPr>
          <w:rFonts w:ascii="Arial" w:hAnsi="Arial" w:cs="Arial"/>
        </w:rPr>
      </w:pPr>
      <w:r w:rsidRPr="00B74C48">
        <w:rPr>
          <w:rFonts w:ascii="Arial" w:hAnsi="Arial" w:cs="Arial"/>
        </w:rPr>
        <w:t xml:space="preserve">Gemäss § 36e Abs. 3 PBG ist der Grundeigentümer </w:t>
      </w:r>
      <w:r w:rsidR="00E30356" w:rsidRPr="00B74C48">
        <w:rPr>
          <w:rFonts w:ascii="Arial" w:hAnsi="Arial" w:cs="Arial"/>
        </w:rPr>
        <w:t xml:space="preserve">zum Zeitpunkt </w:t>
      </w:r>
      <w:r w:rsidRPr="00B74C48">
        <w:rPr>
          <w:rFonts w:ascii="Arial" w:hAnsi="Arial" w:cs="Arial"/>
        </w:rPr>
        <w:t xml:space="preserve">der Genehmigung der Nutzungsplanung abgabepflichtig. Im Zeitpunkt der Genehmigung vom </w:t>
      </w:r>
      <w:r w:rsidRPr="00B74C48">
        <w:rPr>
          <w:rFonts w:ascii="Arial" w:hAnsi="Arial" w:cs="Arial"/>
          <w:highlight w:val="yellow"/>
        </w:rPr>
        <w:t>[Datum]</w:t>
      </w:r>
      <w:r w:rsidRPr="00B74C48">
        <w:rPr>
          <w:rFonts w:ascii="Arial" w:hAnsi="Arial" w:cs="Arial"/>
        </w:rPr>
        <w:t xml:space="preserve"> war </w:t>
      </w:r>
      <w:r w:rsidRPr="00B74C48">
        <w:rPr>
          <w:rFonts w:ascii="Arial" w:hAnsi="Arial" w:cs="Arial"/>
          <w:highlight w:val="yellow"/>
        </w:rPr>
        <w:t>[Name des Verfügungsadressaten</w:t>
      </w:r>
      <w:r w:rsidRPr="00B74C48">
        <w:rPr>
          <w:rFonts w:ascii="Arial" w:hAnsi="Arial" w:cs="Arial"/>
        </w:rPr>
        <w:t xml:space="preserve">] Grundeigentümer/in </w:t>
      </w:r>
      <w:proofErr w:type="gramStart"/>
      <w:r w:rsidRPr="00B74C48">
        <w:rPr>
          <w:rFonts w:ascii="Arial" w:hAnsi="Arial" w:cs="Arial"/>
        </w:rPr>
        <w:t>des Grundstücks</w:t>
      </w:r>
      <w:proofErr w:type="gramEnd"/>
      <w:r w:rsidRPr="00B74C48">
        <w:rPr>
          <w:rFonts w:ascii="Arial" w:hAnsi="Arial" w:cs="Arial"/>
        </w:rPr>
        <w:t xml:space="preserve"> </w:t>
      </w:r>
      <w:r w:rsidR="001B05C5" w:rsidRPr="00B74C48">
        <w:rPr>
          <w:rFonts w:ascii="Arial" w:hAnsi="Arial" w:cs="Arial"/>
          <w:highlight w:val="yellow"/>
        </w:rPr>
        <w:t>[KTN-Nr.]</w:t>
      </w:r>
      <w:r w:rsidRPr="00B74C48">
        <w:rPr>
          <w:rFonts w:ascii="Arial" w:hAnsi="Arial" w:cs="Arial"/>
        </w:rPr>
        <w:t xml:space="preserve">, weshalb sich diese Verfügung an </w:t>
      </w:r>
      <w:r w:rsidRPr="00B74C48">
        <w:rPr>
          <w:rFonts w:ascii="Arial" w:hAnsi="Arial" w:cs="Arial"/>
          <w:highlight w:val="yellow"/>
        </w:rPr>
        <w:t>ihn/sie</w:t>
      </w:r>
      <w:r w:rsidRPr="00B74C48">
        <w:rPr>
          <w:rFonts w:ascii="Arial" w:hAnsi="Arial" w:cs="Arial"/>
        </w:rPr>
        <w:t xml:space="preserve"> richtet.</w:t>
      </w:r>
    </w:p>
    <w:p w:rsidR="005F4E90" w:rsidRPr="00B74C48" w:rsidRDefault="005F4E90" w:rsidP="005F4E90">
      <w:pPr>
        <w:pStyle w:val="Listenabsatz"/>
        <w:rPr>
          <w:rFonts w:ascii="Arial" w:hAnsi="Arial" w:cs="Arial"/>
        </w:rPr>
      </w:pPr>
    </w:p>
    <w:p w:rsidR="00915C0C" w:rsidRPr="00B74C48" w:rsidRDefault="00343BA5" w:rsidP="00C278AA">
      <w:pPr>
        <w:pStyle w:val="Listenabsatz"/>
        <w:numPr>
          <w:ilvl w:val="0"/>
          <w:numId w:val="20"/>
        </w:numPr>
        <w:rPr>
          <w:rFonts w:ascii="Arial" w:hAnsi="Arial" w:cs="Arial"/>
        </w:rPr>
      </w:pPr>
      <w:r>
        <w:rPr>
          <w:rFonts w:ascii="Arial" w:hAnsi="Arial" w:cs="Arial"/>
        </w:rPr>
        <w:t>Nach</w:t>
      </w:r>
      <w:r w:rsidR="00915C0C" w:rsidRPr="00B74C48">
        <w:rPr>
          <w:rFonts w:ascii="Arial" w:hAnsi="Arial" w:cs="Arial"/>
        </w:rPr>
        <w:t xml:space="preserve"> § 36g Abs. 1 PBG legt der Gemeinderat gestützt auf </w:t>
      </w:r>
      <w:r>
        <w:rPr>
          <w:rFonts w:ascii="Arial" w:hAnsi="Arial" w:cs="Arial"/>
        </w:rPr>
        <w:t>die amtliche</w:t>
      </w:r>
      <w:r w:rsidR="00915C0C" w:rsidRPr="00B74C48">
        <w:rPr>
          <w:rFonts w:ascii="Arial" w:hAnsi="Arial" w:cs="Arial"/>
        </w:rPr>
        <w:t xml:space="preserve"> Verkehrswertschätzung die Höhe der Abgabe fest. </w:t>
      </w:r>
      <w:r w:rsidR="005F4E90" w:rsidRPr="00B74C48">
        <w:rPr>
          <w:rFonts w:ascii="Arial" w:hAnsi="Arial" w:cs="Arial"/>
        </w:rPr>
        <w:t xml:space="preserve">Der Betrag des Mehrwerts wurde am </w:t>
      </w:r>
      <w:r w:rsidR="005F4E90" w:rsidRPr="00B74C48">
        <w:rPr>
          <w:rFonts w:ascii="Arial" w:hAnsi="Arial" w:cs="Arial"/>
          <w:highlight w:val="yellow"/>
        </w:rPr>
        <w:t>[Datum]</w:t>
      </w:r>
      <w:r w:rsidR="005F4E90" w:rsidRPr="00B74C48">
        <w:rPr>
          <w:rFonts w:ascii="Arial" w:hAnsi="Arial" w:cs="Arial"/>
        </w:rPr>
        <w:t xml:space="preserve"> durch das kantonale Steueramt auf Fr. </w:t>
      </w:r>
      <w:r w:rsidR="005F4E90" w:rsidRPr="00B74C48">
        <w:rPr>
          <w:rFonts w:ascii="Arial" w:hAnsi="Arial" w:cs="Arial"/>
          <w:highlight w:val="yellow"/>
        </w:rPr>
        <w:t>[Betrag]</w:t>
      </w:r>
      <w:r w:rsidR="005F4E90" w:rsidRPr="00B74C48">
        <w:rPr>
          <w:rFonts w:ascii="Arial" w:hAnsi="Arial" w:cs="Arial"/>
        </w:rPr>
        <w:t xml:space="preserve"> geschätzt. </w:t>
      </w:r>
      <w:r w:rsidR="005F4E90" w:rsidRPr="00B74C48">
        <w:rPr>
          <w:rFonts w:ascii="Arial" w:hAnsi="Arial" w:cs="Arial"/>
          <w:highlight w:val="yellow"/>
        </w:rPr>
        <w:t xml:space="preserve">[Ausführung der Berechnungsgrundlagen: Fläche, Quadratmeterpreis vor und nach der </w:t>
      </w:r>
      <w:proofErr w:type="spellStart"/>
      <w:r w:rsidR="00F31CA2">
        <w:rPr>
          <w:rFonts w:ascii="Arial" w:hAnsi="Arial" w:cs="Arial"/>
          <w:highlight w:val="yellow"/>
        </w:rPr>
        <w:t>Einzonung</w:t>
      </w:r>
      <w:proofErr w:type="spellEnd"/>
      <w:r w:rsidR="005F4E90" w:rsidRPr="00B74C48">
        <w:rPr>
          <w:rFonts w:ascii="Arial" w:hAnsi="Arial" w:cs="Arial"/>
          <w:highlight w:val="yellow"/>
        </w:rPr>
        <w:t>, eventuell Auseinandersetzung mit Einwänden des Grundeigentümers gemäss Stellungnahme].</w:t>
      </w:r>
      <w:r w:rsidR="005F4E90" w:rsidRPr="00B74C48">
        <w:rPr>
          <w:rFonts w:ascii="Arial" w:eastAsia="Times New Roman" w:hAnsi="Arial" w:cs="Arial"/>
        </w:rPr>
        <w:t xml:space="preserve"> </w:t>
      </w:r>
      <w:r w:rsidR="005F4E90" w:rsidRPr="00B74C48">
        <w:rPr>
          <w:rFonts w:ascii="Arial" w:hAnsi="Arial" w:cs="Arial"/>
        </w:rPr>
        <w:t xml:space="preserve">Für das Grundstück </w:t>
      </w:r>
      <w:r w:rsidR="001B05C5" w:rsidRPr="00B74C48">
        <w:rPr>
          <w:rFonts w:ascii="Arial" w:hAnsi="Arial" w:cs="Arial"/>
          <w:highlight w:val="yellow"/>
        </w:rPr>
        <w:t>[KTN-Nr.]</w:t>
      </w:r>
      <w:r w:rsidR="005F4E90" w:rsidRPr="00B74C48">
        <w:rPr>
          <w:rFonts w:ascii="Arial" w:hAnsi="Arial" w:cs="Arial"/>
        </w:rPr>
        <w:t xml:space="preserve"> besteht somit eine Mehrwertabgabepflicht gemäss § 36d Abs. 1 PBG. </w:t>
      </w:r>
    </w:p>
    <w:p w:rsidR="005F4E90" w:rsidRPr="00B74C48" w:rsidRDefault="005F4E90" w:rsidP="005F4E90">
      <w:pPr>
        <w:rPr>
          <w:rFonts w:ascii="Arial" w:hAnsi="Arial" w:cs="Arial"/>
        </w:rPr>
      </w:pPr>
    </w:p>
    <w:p w:rsidR="005F4E90" w:rsidRPr="00B74C48" w:rsidRDefault="007E55AF" w:rsidP="00C278AA">
      <w:pPr>
        <w:pStyle w:val="Listenabsatz"/>
        <w:numPr>
          <w:ilvl w:val="0"/>
          <w:numId w:val="20"/>
        </w:numPr>
        <w:rPr>
          <w:rFonts w:ascii="Arial" w:hAnsi="Arial" w:cs="Arial"/>
        </w:rPr>
      </w:pPr>
      <w:bookmarkStart w:id="1" w:name="_Ref79063100"/>
      <w:r w:rsidRPr="00B74C48">
        <w:rPr>
          <w:rFonts w:ascii="Arial" w:hAnsi="Arial" w:cs="Arial"/>
        </w:rPr>
        <w:t>Gemäss § 36i Abs. 2 PBG entsteht die Fälligkeit die Mehrwertabgabe bei Veräusserung des Grundstücks oder bei der Bauabnahme durch die Gemeinde. Erst zu diesem Zeitpunkt wird die Rechnung gestellt.</w:t>
      </w:r>
      <w:bookmarkEnd w:id="1"/>
    </w:p>
    <w:p w:rsidR="007E55AF" w:rsidRPr="00B74C48" w:rsidRDefault="007E55AF" w:rsidP="007E55AF">
      <w:pPr>
        <w:pStyle w:val="Listenabsatz"/>
        <w:rPr>
          <w:rFonts w:ascii="Arial" w:hAnsi="Arial" w:cs="Arial"/>
        </w:rPr>
      </w:pPr>
    </w:p>
    <w:p w:rsidR="007E55AF" w:rsidRPr="00B74C48" w:rsidRDefault="007E55AF" w:rsidP="00C278AA">
      <w:pPr>
        <w:pStyle w:val="Listenabsatz"/>
        <w:numPr>
          <w:ilvl w:val="0"/>
          <w:numId w:val="20"/>
        </w:numPr>
        <w:rPr>
          <w:rFonts w:ascii="Arial" w:hAnsi="Arial" w:cs="Arial"/>
        </w:rPr>
      </w:pPr>
      <w:r w:rsidRPr="00B74C48">
        <w:rPr>
          <w:rFonts w:ascii="Arial" w:hAnsi="Arial" w:cs="Arial"/>
        </w:rPr>
        <w:t xml:space="preserve">Zur Sicherung der Mehrwertabgabe besteht zu Gunsten des Kantons und der Gemeinden nach § 36i Abs. 1 PBG ein gesetzliches Grundpfandrecht. </w:t>
      </w:r>
      <w:r w:rsidR="001B05C5" w:rsidRPr="00B74C48">
        <w:rPr>
          <w:rFonts w:ascii="Arial" w:hAnsi="Arial" w:cs="Arial"/>
        </w:rPr>
        <w:t xml:space="preserve">Das Pfandrecht ist ohne Eintrag im Grundbuch gültig. </w:t>
      </w:r>
      <w:r w:rsidRPr="00B74C48">
        <w:rPr>
          <w:rFonts w:ascii="Arial" w:hAnsi="Arial" w:cs="Arial"/>
        </w:rPr>
        <w:t xml:space="preserve">In der vorliegenden Verfügung wird deshalb festgestellt, dass für die Mehrwertabgabe ein solches Pfandrecht zu Lasten des Grundstücks </w:t>
      </w:r>
      <w:r w:rsidR="001B05C5" w:rsidRPr="00B74C48">
        <w:rPr>
          <w:rFonts w:ascii="Arial" w:hAnsi="Arial" w:cs="Arial"/>
          <w:highlight w:val="yellow"/>
        </w:rPr>
        <w:t>[KTN-Nr.]</w:t>
      </w:r>
      <w:r w:rsidRPr="00B74C48">
        <w:rPr>
          <w:rFonts w:ascii="Arial" w:hAnsi="Arial" w:cs="Arial"/>
        </w:rPr>
        <w:t xml:space="preserve"> besteht.</w:t>
      </w:r>
    </w:p>
    <w:p w:rsidR="001B05C5" w:rsidRPr="00B74C48" w:rsidRDefault="001B05C5" w:rsidP="001B05C5">
      <w:pPr>
        <w:rPr>
          <w:rFonts w:ascii="Arial" w:hAnsi="Arial" w:cs="Arial"/>
        </w:rPr>
      </w:pPr>
    </w:p>
    <w:p w:rsidR="00BE44A2" w:rsidRPr="00B74C48" w:rsidRDefault="00BE44A2" w:rsidP="001B05C5">
      <w:pPr>
        <w:rPr>
          <w:rFonts w:ascii="Arial" w:hAnsi="Arial" w:cs="Arial"/>
        </w:rPr>
      </w:pPr>
    </w:p>
    <w:p w:rsidR="001B05C5" w:rsidRPr="00343BA5" w:rsidRDefault="001B05C5" w:rsidP="001B05C5">
      <w:pPr>
        <w:rPr>
          <w:rFonts w:ascii="Arial" w:hAnsi="Arial" w:cs="Arial"/>
        </w:rPr>
      </w:pPr>
      <w:r w:rsidRPr="00343BA5">
        <w:rPr>
          <w:rFonts w:ascii="Arial" w:hAnsi="Arial" w:cs="Arial"/>
        </w:rPr>
        <w:t>Aus diesen Gründen wird</w:t>
      </w:r>
    </w:p>
    <w:p w:rsidR="001B05C5" w:rsidRPr="00343BA5" w:rsidRDefault="001B05C5" w:rsidP="001B05C5">
      <w:pPr>
        <w:rPr>
          <w:rFonts w:ascii="Arial" w:hAnsi="Arial" w:cs="Arial"/>
        </w:rPr>
      </w:pPr>
    </w:p>
    <w:p w:rsidR="001B05C5" w:rsidRPr="00343BA5" w:rsidRDefault="001B05C5" w:rsidP="001B05C5">
      <w:pPr>
        <w:jc w:val="center"/>
        <w:rPr>
          <w:rFonts w:ascii="Arial" w:hAnsi="Arial" w:cs="Arial"/>
          <w:b/>
        </w:rPr>
      </w:pPr>
      <w:r w:rsidRPr="00343BA5">
        <w:rPr>
          <w:rFonts w:ascii="Arial" w:hAnsi="Arial" w:cs="Arial"/>
          <w:b/>
        </w:rPr>
        <w:t>verfügt:</w:t>
      </w:r>
    </w:p>
    <w:p w:rsidR="001B05C5" w:rsidRPr="00343BA5" w:rsidRDefault="001B05C5" w:rsidP="001B05C5">
      <w:pPr>
        <w:jc w:val="center"/>
        <w:rPr>
          <w:rFonts w:ascii="Arial" w:hAnsi="Arial" w:cs="Arial"/>
          <w:b/>
        </w:rPr>
      </w:pPr>
    </w:p>
    <w:p w:rsidR="001B05C5" w:rsidRPr="00343BA5" w:rsidRDefault="001B05C5" w:rsidP="001B05C5">
      <w:pPr>
        <w:pStyle w:val="Listenabsatz"/>
        <w:numPr>
          <w:ilvl w:val="0"/>
          <w:numId w:val="16"/>
        </w:numPr>
        <w:rPr>
          <w:rFonts w:ascii="Arial" w:hAnsi="Arial" w:cs="Arial"/>
        </w:rPr>
      </w:pPr>
      <w:r w:rsidRPr="00343BA5">
        <w:rPr>
          <w:rFonts w:ascii="Arial" w:hAnsi="Arial" w:cs="Arial"/>
        </w:rPr>
        <w:t xml:space="preserve">Die Mehrwertabgabe für die </w:t>
      </w:r>
      <w:proofErr w:type="spellStart"/>
      <w:r w:rsidRPr="00343BA5">
        <w:rPr>
          <w:rFonts w:ascii="Arial" w:hAnsi="Arial" w:cs="Arial"/>
        </w:rPr>
        <w:t>Einzonung</w:t>
      </w:r>
      <w:proofErr w:type="spellEnd"/>
      <w:r w:rsidRPr="00343BA5">
        <w:rPr>
          <w:rFonts w:ascii="Arial" w:hAnsi="Arial" w:cs="Arial"/>
        </w:rPr>
        <w:t xml:space="preserve"> des Grundstücks </w:t>
      </w:r>
      <w:r w:rsidRPr="00343BA5">
        <w:rPr>
          <w:rFonts w:ascii="Arial" w:hAnsi="Arial" w:cs="Arial"/>
          <w:highlight w:val="yellow"/>
        </w:rPr>
        <w:t>[KTN-Nr.]</w:t>
      </w:r>
      <w:r w:rsidR="00F31CA2" w:rsidRPr="00343BA5">
        <w:rPr>
          <w:rFonts w:ascii="Arial" w:hAnsi="Arial" w:cs="Arial"/>
        </w:rPr>
        <w:t xml:space="preserve"> wird auf Fr. </w:t>
      </w:r>
      <w:r w:rsidRPr="00343BA5">
        <w:rPr>
          <w:rFonts w:ascii="Arial" w:hAnsi="Arial" w:cs="Arial"/>
          <w:highlight w:val="yellow"/>
        </w:rPr>
        <w:t>[Betrag]</w:t>
      </w:r>
      <w:r w:rsidRPr="00343BA5">
        <w:rPr>
          <w:rFonts w:ascii="Arial" w:hAnsi="Arial" w:cs="Arial"/>
        </w:rPr>
        <w:t xml:space="preserve"> festgesetzt.</w:t>
      </w:r>
    </w:p>
    <w:p w:rsidR="001B05C5" w:rsidRPr="00343BA5" w:rsidRDefault="001B05C5" w:rsidP="001B05C5">
      <w:pPr>
        <w:rPr>
          <w:rFonts w:ascii="Arial" w:hAnsi="Arial" w:cs="Arial"/>
        </w:rPr>
      </w:pPr>
    </w:p>
    <w:p w:rsidR="001B05C5" w:rsidRPr="00343BA5" w:rsidRDefault="001B05C5" w:rsidP="001B05C5">
      <w:pPr>
        <w:pStyle w:val="Listenabsatz"/>
        <w:numPr>
          <w:ilvl w:val="0"/>
          <w:numId w:val="16"/>
        </w:numPr>
        <w:rPr>
          <w:rFonts w:ascii="Arial" w:hAnsi="Arial" w:cs="Arial"/>
        </w:rPr>
      </w:pPr>
      <w:r w:rsidRPr="00343BA5">
        <w:rPr>
          <w:rFonts w:ascii="Arial" w:hAnsi="Arial" w:cs="Arial"/>
        </w:rPr>
        <w:lastRenderedPageBreak/>
        <w:t xml:space="preserve">Die Mehrwertgabe gemäss Ziffer </w:t>
      </w:r>
      <w:r w:rsidR="003106DA" w:rsidRPr="00343BA5">
        <w:rPr>
          <w:rFonts w:ascii="Arial" w:hAnsi="Arial" w:cs="Arial"/>
        </w:rPr>
        <w:fldChar w:fldCharType="begin"/>
      </w:r>
      <w:r w:rsidR="003106DA" w:rsidRPr="00343BA5">
        <w:rPr>
          <w:rFonts w:ascii="Arial" w:hAnsi="Arial" w:cs="Arial"/>
        </w:rPr>
        <w:instrText xml:space="preserve"> REF _Ref79063100 \r \h </w:instrText>
      </w:r>
      <w:r w:rsidR="00343BA5">
        <w:rPr>
          <w:rFonts w:ascii="Arial" w:hAnsi="Arial" w:cs="Arial"/>
        </w:rPr>
        <w:instrText xml:space="preserve"> \* MERGEFORMAT </w:instrText>
      </w:r>
      <w:r w:rsidR="003106DA" w:rsidRPr="00343BA5">
        <w:rPr>
          <w:rFonts w:ascii="Arial" w:hAnsi="Arial" w:cs="Arial"/>
        </w:rPr>
      </w:r>
      <w:r w:rsidR="003106DA" w:rsidRPr="00343BA5">
        <w:rPr>
          <w:rFonts w:ascii="Arial" w:hAnsi="Arial" w:cs="Arial"/>
        </w:rPr>
        <w:fldChar w:fldCharType="separate"/>
      </w:r>
      <w:r w:rsidR="003106DA" w:rsidRPr="00343BA5">
        <w:rPr>
          <w:rFonts w:ascii="Arial" w:hAnsi="Arial" w:cs="Arial"/>
        </w:rPr>
        <w:t>11</w:t>
      </w:r>
      <w:r w:rsidR="003106DA" w:rsidRPr="00343BA5">
        <w:rPr>
          <w:rFonts w:ascii="Arial" w:hAnsi="Arial" w:cs="Arial"/>
        </w:rPr>
        <w:fldChar w:fldCharType="end"/>
      </w:r>
      <w:r w:rsidRPr="00343BA5">
        <w:rPr>
          <w:rFonts w:ascii="Arial" w:hAnsi="Arial" w:cs="Arial"/>
        </w:rPr>
        <w:t xml:space="preserve"> wird bei Veräusserung des Grundstücks oder bei Bauabnahme durch die Gemeinde fällig. </w:t>
      </w:r>
    </w:p>
    <w:p w:rsidR="001B05C5" w:rsidRPr="00343BA5" w:rsidRDefault="001B05C5" w:rsidP="001B05C5">
      <w:pPr>
        <w:pStyle w:val="Listenabsatz"/>
        <w:rPr>
          <w:rFonts w:ascii="Arial" w:hAnsi="Arial" w:cs="Arial"/>
        </w:rPr>
      </w:pPr>
    </w:p>
    <w:p w:rsidR="001B05C5" w:rsidRPr="00343BA5" w:rsidRDefault="001B05C5" w:rsidP="001B05C5">
      <w:pPr>
        <w:pStyle w:val="Listenabsatz"/>
        <w:numPr>
          <w:ilvl w:val="0"/>
          <w:numId w:val="16"/>
        </w:numPr>
        <w:rPr>
          <w:rFonts w:ascii="Arial" w:hAnsi="Arial" w:cs="Arial"/>
        </w:rPr>
      </w:pPr>
      <w:r w:rsidRPr="00343BA5">
        <w:rPr>
          <w:rFonts w:ascii="Arial" w:hAnsi="Arial" w:cs="Arial"/>
        </w:rPr>
        <w:t xml:space="preserve">Zu Gunsten der Gemeinde </w:t>
      </w:r>
      <w:r w:rsidRPr="00343BA5">
        <w:rPr>
          <w:rFonts w:ascii="Arial" w:hAnsi="Arial" w:cs="Arial"/>
          <w:highlight w:val="yellow"/>
        </w:rPr>
        <w:t>XY</w:t>
      </w:r>
      <w:r w:rsidRPr="00343BA5">
        <w:rPr>
          <w:rFonts w:ascii="Arial" w:hAnsi="Arial" w:cs="Arial"/>
        </w:rPr>
        <w:t xml:space="preserve"> </w:t>
      </w:r>
      <w:r w:rsidR="0098427C" w:rsidRPr="00343BA5">
        <w:rPr>
          <w:rFonts w:ascii="Arial" w:hAnsi="Arial" w:cs="Arial"/>
        </w:rPr>
        <w:t xml:space="preserve">und des Kantons sowie </w:t>
      </w:r>
      <w:r w:rsidRPr="00343BA5">
        <w:rPr>
          <w:rFonts w:ascii="Arial" w:hAnsi="Arial" w:cs="Arial"/>
        </w:rPr>
        <w:t xml:space="preserve">zu Lasten des Grundstücks </w:t>
      </w:r>
      <w:r w:rsidRPr="00343BA5">
        <w:rPr>
          <w:rFonts w:ascii="Arial" w:hAnsi="Arial" w:cs="Arial"/>
          <w:highlight w:val="yellow"/>
        </w:rPr>
        <w:t>[KTN-Nr.]</w:t>
      </w:r>
      <w:r w:rsidRPr="00343BA5">
        <w:rPr>
          <w:rFonts w:ascii="Arial" w:hAnsi="Arial" w:cs="Arial"/>
        </w:rPr>
        <w:t xml:space="preserve"> besteht für die Forderung gemäss Ziffer 1 hiervor ein gesetzliches Grundpfandrecht. </w:t>
      </w:r>
    </w:p>
    <w:p w:rsidR="001B05C5" w:rsidRPr="00343BA5" w:rsidRDefault="001B05C5" w:rsidP="001B05C5">
      <w:pPr>
        <w:pStyle w:val="Listenabsatz"/>
        <w:rPr>
          <w:rFonts w:ascii="Arial" w:hAnsi="Arial" w:cs="Arial"/>
        </w:rPr>
      </w:pPr>
    </w:p>
    <w:p w:rsidR="001B05C5" w:rsidRPr="00343BA5" w:rsidRDefault="001B05C5" w:rsidP="001B05C5">
      <w:pPr>
        <w:pStyle w:val="Listenabsatz"/>
        <w:numPr>
          <w:ilvl w:val="0"/>
          <w:numId w:val="16"/>
        </w:numPr>
        <w:rPr>
          <w:rFonts w:ascii="Arial" w:hAnsi="Arial" w:cs="Arial"/>
          <w:i/>
          <w:highlight w:val="yellow"/>
        </w:rPr>
      </w:pPr>
      <w:r w:rsidRPr="00343BA5">
        <w:rPr>
          <w:rFonts w:ascii="Arial" w:hAnsi="Arial" w:cs="Arial"/>
          <w:i/>
          <w:highlight w:val="yellow"/>
        </w:rPr>
        <w:t>Aussage zu Verfahrenskosten</w:t>
      </w:r>
    </w:p>
    <w:p w:rsidR="00BE44A2" w:rsidRPr="00343BA5" w:rsidRDefault="00BE44A2" w:rsidP="00BE44A2">
      <w:pPr>
        <w:pStyle w:val="Listenabsatz"/>
        <w:rPr>
          <w:rFonts w:ascii="Arial" w:hAnsi="Arial" w:cs="Arial"/>
          <w:i/>
          <w:highlight w:val="yellow"/>
        </w:rPr>
      </w:pPr>
    </w:p>
    <w:p w:rsidR="00BE44A2" w:rsidRPr="00343BA5" w:rsidRDefault="003106DA" w:rsidP="00BE44A2">
      <w:pPr>
        <w:pStyle w:val="Listenabsatz"/>
        <w:numPr>
          <w:ilvl w:val="0"/>
          <w:numId w:val="16"/>
        </w:numPr>
        <w:rPr>
          <w:rFonts w:ascii="Arial" w:hAnsi="Arial" w:cs="Arial"/>
        </w:rPr>
      </w:pPr>
      <w:r w:rsidRPr="00343BA5">
        <w:rPr>
          <w:rFonts w:ascii="Arial" w:hAnsi="Arial" w:cs="Arial"/>
        </w:rPr>
        <w:t xml:space="preserve">Rechtsmittelbelehrung: </w:t>
      </w:r>
      <w:r w:rsidR="00BE44A2" w:rsidRPr="00343BA5">
        <w:rPr>
          <w:rFonts w:ascii="Arial" w:hAnsi="Arial" w:cs="Arial"/>
        </w:rPr>
        <w:t>Gegen diese Verfügung kann innert 20 Tagen nach deren Zustellung Beschwerde beim Verwaltungsgericht erhoben werden</w:t>
      </w:r>
      <w:r w:rsidR="0034755E" w:rsidRPr="00343BA5">
        <w:rPr>
          <w:rFonts w:ascii="Arial" w:hAnsi="Arial" w:cs="Arial"/>
        </w:rPr>
        <w:t>. Diese hat einen Antrag und eine Begründung zu enthalten und ist im Doppel unter Beilage der angefochtenen Verfügung schriftlich einzureichen.</w:t>
      </w:r>
    </w:p>
    <w:p w:rsidR="00BE44A2" w:rsidRPr="00343BA5" w:rsidRDefault="00BE44A2" w:rsidP="00BE44A2">
      <w:pPr>
        <w:pStyle w:val="Listenabsatz"/>
        <w:rPr>
          <w:rFonts w:ascii="Arial" w:hAnsi="Arial" w:cs="Arial"/>
          <w:i/>
          <w:highlight w:val="yellow"/>
        </w:rPr>
      </w:pPr>
    </w:p>
    <w:p w:rsidR="003764A0" w:rsidRPr="00343BA5" w:rsidRDefault="003764A0" w:rsidP="003764A0">
      <w:pPr>
        <w:pStyle w:val="Listenabsatz"/>
        <w:rPr>
          <w:rFonts w:ascii="Arial" w:hAnsi="Arial" w:cs="Arial"/>
          <w:i/>
          <w:highlight w:val="yellow"/>
        </w:rPr>
      </w:pPr>
    </w:p>
    <w:p w:rsidR="00BE44A2" w:rsidRPr="00343BA5" w:rsidRDefault="00994B50" w:rsidP="00BE44A2">
      <w:pPr>
        <w:rPr>
          <w:rFonts w:ascii="Arial" w:hAnsi="Arial" w:cs="Arial"/>
        </w:rPr>
      </w:pPr>
      <w:r w:rsidRPr="00343BA5">
        <w:rPr>
          <w:rFonts w:ascii="Arial" w:hAnsi="Arial" w:cs="Arial"/>
        </w:rPr>
        <w:t>Zu eröffnen:</w:t>
      </w:r>
    </w:p>
    <w:p w:rsidR="00994B50" w:rsidRPr="00343BA5" w:rsidRDefault="00994B50" w:rsidP="00994B50">
      <w:pPr>
        <w:pStyle w:val="Listenabsatz"/>
        <w:numPr>
          <w:ilvl w:val="0"/>
          <w:numId w:val="18"/>
        </w:numPr>
        <w:rPr>
          <w:rFonts w:ascii="Arial" w:hAnsi="Arial" w:cs="Arial"/>
        </w:rPr>
      </w:pPr>
      <w:r w:rsidRPr="00343BA5">
        <w:rPr>
          <w:rFonts w:ascii="Arial" w:hAnsi="Arial" w:cs="Arial"/>
        </w:rPr>
        <w:t>Den Grundeigentümern</w:t>
      </w:r>
    </w:p>
    <w:p w:rsidR="00994B50" w:rsidRPr="00343BA5" w:rsidRDefault="00994B50" w:rsidP="00994B50">
      <w:pPr>
        <w:pStyle w:val="Listenabsatz"/>
        <w:numPr>
          <w:ilvl w:val="0"/>
          <w:numId w:val="18"/>
        </w:numPr>
        <w:rPr>
          <w:rFonts w:ascii="Arial" w:hAnsi="Arial" w:cs="Arial"/>
        </w:rPr>
      </w:pPr>
      <w:r w:rsidRPr="00343BA5">
        <w:rPr>
          <w:rFonts w:ascii="Arial" w:hAnsi="Arial" w:cs="Arial"/>
        </w:rPr>
        <w:t>Amt für Raumentwicklung</w:t>
      </w:r>
    </w:p>
    <w:p w:rsidR="00994B50" w:rsidRPr="00343BA5" w:rsidRDefault="00994B50" w:rsidP="00994B50">
      <w:pPr>
        <w:rPr>
          <w:rFonts w:ascii="Arial" w:hAnsi="Arial" w:cs="Arial"/>
        </w:rPr>
      </w:pPr>
    </w:p>
    <w:p w:rsidR="00994B50" w:rsidRPr="00343BA5" w:rsidRDefault="00994B50" w:rsidP="00994B50">
      <w:pPr>
        <w:rPr>
          <w:rFonts w:ascii="Arial" w:hAnsi="Arial" w:cs="Arial"/>
        </w:rPr>
      </w:pPr>
      <w:r w:rsidRPr="00343BA5">
        <w:rPr>
          <w:rFonts w:ascii="Arial" w:hAnsi="Arial" w:cs="Arial"/>
        </w:rPr>
        <w:t>Mitteilung nach Rechtskraft (inklusive Rechtskraftbescheinigung an)</w:t>
      </w:r>
    </w:p>
    <w:p w:rsidR="00994B50" w:rsidRPr="00343BA5" w:rsidRDefault="00994B50" w:rsidP="00994B50">
      <w:pPr>
        <w:pStyle w:val="Listenabsatz"/>
        <w:numPr>
          <w:ilvl w:val="0"/>
          <w:numId w:val="18"/>
        </w:numPr>
        <w:rPr>
          <w:rFonts w:ascii="Arial" w:hAnsi="Arial" w:cs="Arial"/>
        </w:rPr>
      </w:pPr>
      <w:r w:rsidRPr="00343BA5">
        <w:rPr>
          <w:rFonts w:ascii="Arial" w:hAnsi="Arial" w:cs="Arial"/>
        </w:rPr>
        <w:t xml:space="preserve">Grundbuchamt </w:t>
      </w:r>
    </w:p>
    <w:sectPr w:rsidR="00994B50" w:rsidRPr="00343BA5">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4EBE" w:rsidRDefault="00374EBE" w:rsidP="00374EBE">
      <w:r>
        <w:separator/>
      </w:r>
    </w:p>
  </w:endnote>
  <w:endnote w:type="continuationSeparator" w:id="0">
    <w:p w:rsidR="00374EBE" w:rsidRDefault="00374EBE" w:rsidP="00374E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TradeGothic">
    <w:altName w:val="Trade Gothic LT Pro"/>
    <w:panose1 w:val="020B0503040303020004"/>
    <w:charset w:val="00"/>
    <w:family w:val="swiss"/>
    <w:pitch w:val="variable"/>
    <w:sig w:usb0="A00000AF" w:usb1="5000204A" w:usb2="00000000" w:usb3="00000000" w:csb0="00000093"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4EBE" w:rsidRDefault="00374EB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4EBE" w:rsidRDefault="00374EBE">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4EBE" w:rsidRDefault="00374EB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4EBE" w:rsidRDefault="00374EBE" w:rsidP="00374EBE">
      <w:r>
        <w:separator/>
      </w:r>
    </w:p>
  </w:footnote>
  <w:footnote w:type="continuationSeparator" w:id="0">
    <w:p w:rsidR="00374EBE" w:rsidRDefault="00374EBE" w:rsidP="00374E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4EBE" w:rsidRDefault="00374EB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4EBE" w:rsidRDefault="00374EBE">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4EBE" w:rsidRDefault="00374EB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4C2416A"/>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2D3A819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6A3CE25C"/>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3138827A"/>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2F5C3038"/>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9687C8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D023F2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51E6912"/>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D084F84"/>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E39EB45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AE5020"/>
    <w:multiLevelType w:val="multilevel"/>
    <w:tmpl w:val="08070023"/>
    <w:styleLink w:val="ArtikelAbschnitt"/>
    <w:lvl w:ilvl="0">
      <w:start w:val="1"/>
      <w:numFmt w:val="upperRoman"/>
      <w:pStyle w:val="berschrift1"/>
      <w:lvlText w:val="Artikel %1."/>
      <w:lvlJc w:val="left"/>
      <w:pPr>
        <w:ind w:left="0" w:firstLine="0"/>
      </w:pPr>
      <w:rPr>
        <w:rFonts w:ascii="TradeGothic" w:hAnsi="TradeGothic"/>
      </w:rPr>
    </w:lvl>
    <w:lvl w:ilvl="1">
      <w:start w:val="1"/>
      <w:numFmt w:val="decimalZero"/>
      <w:pStyle w:val="berschrift2"/>
      <w:isLgl/>
      <w:lvlText w:val="Abschnitt %1.%2"/>
      <w:lvlJc w:val="left"/>
      <w:pPr>
        <w:ind w:left="0" w:firstLine="0"/>
      </w:pPr>
    </w:lvl>
    <w:lvl w:ilvl="2">
      <w:start w:val="1"/>
      <w:numFmt w:val="lowerLetter"/>
      <w:pStyle w:val="berschrift3"/>
      <w:lvlText w:val="(%3)"/>
      <w:lvlJc w:val="left"/>
      <w:pPr>
        <w:ind w:left="720" w:hanging="432"/>
      </w:pPr>
    </w:lvl>
    <w:lvl w:ilvl="3">
      <w:start w:val="1"/>
      <w:numFmt w:val="lowerRoman"/>
      <w:pStyle w:val="berschrift4"/>
      <w:lvlText w:val="(%4)"/>
      <w:lvlJc w:val="right"/>
      <w:pPr>
        <w:ind w:left="864" w:hanging="144"/>
      </w:pPr>
    </w:lvl>
    <w:lvl w:ilvl="4">
      <w:start w:val="1"/>
      <w:numFmt w:val="decimal"/>
      <w:pStyle w:val="berschrift5"/>
      <w:lvlText w:val="%5)"/>
      <w:lvlJc w:val="left"/>
      <w:pPr>
        <w:ind w:left="1008" w:hanging="432"/>
      </w:pPr>
    </w:lvl>
    <w:lvl w:ilvl="5">
      <w:start w:val="1"/>
      <w:numFmt w:val="lowerLetter"/>
      <w:pStyle w:val="berschrift6"/>
      <w:lvlText w:val="%6)"/>
      <w:lvlJc w:val="left"/>
      <w:pPr>
        <w:ind w:left="1152" w:hanging="432"/>
      </w:pPr>
    </w:lvl>
    <w:lvl w:ilvl="6">
      <w:start w:val="1"/>
      <w:numFmt w:val="lowerRoman"/>
      <w:pStyle w:val="berschrift7"/>
      <w:lvlText w:val="%7)"/>
      <w:lvlJc w:val="right"/>
      <w:pPr>
        <w:ind w:left="1296" w:hanging="288"/>
      </w:pPr>
    </w:lvl>
    <w:lvl w:ilvl="7">
      <w:start w:val="1"/>
      <w:numFmt w:val="lowerLetter"/>
      <w:pStyle w:val="berschrift8"/>
      <w:lvlText w:val="%8."/>
      <w:lvlJc w:val="left"/>
      <w:pPr>
        <w:ind w:left="1440" w:hanging="432"/>
      </w:pPr>
    </w:lvl>
    <w:lvl w:ilvl="8">
      <w:start w:val="1"/>
      <w:numFmt w:val="lowerRoman"/>
      <w:pStyle w:val="berschrift9"/>
      <w:lvlText w:val="%9."/>
      <w:lvlJc w:val="right"/>
      <w:pPr>
        <w:ind w:left="1584" w:hanging="144"/>
      </w:pPr>
    </w:lvl>
  </w:abstractNum>
  <w:abstractNum w:abstractNumId="11" w15:restartNumberingAfterBreak="0">
    <w:nsid w:val="07A030B4"/>
    <w:multiLevelType w:val="hybridMultilevel"/>
    <w:tmpl w:val="A808D0E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0D1B6D70"/>
    <w:multiLevelType w:val="hybridMultilevel"/>
    <w:tmpl w:val="16F8685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15:restartNumberingAfterBreak="0">
    <w:nsid w:val="12B00CCB"/>
    <w:multiLevelType w:val="hybridMultilevel"/>
    <w:tmpl w:val="16F8685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4" w15:restartNumberingAfterBreak="0">
    <w:nsid w:val="1C13292D"/>
    <w:multiLevelType w:val="hybridMultilevel"/>
    <w:tmpl w:val="A88A592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5" w15:restartNumberingAfterBreak="0">
    <w:nsid w:val="244103DB"/>
    <w:multiLevelType w:val="hybridMultilevel"/>
    <w:tmpl w:val="A88A592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15:restartNumberingAfterBreak="0">
    <w:nsid w:val="277919AC"/>
    <w:multiLevelType w:val="hybridMultilevel"/>
    <w:tmpl w:val="7FF2CC48"/>
    <w:lvl w:ilvl="0" w:tplc="3A8C61A6">
      <w:start w:val="1"/>
      <w:numFmt w:val="bullet"/>
      <w:lvlText w:val="-"/>
      <w:lvlJc w:val="left"/>
      <w:pPr>
        <w:ind w:left="720" w:hanging="360"/>
      </w:pPr>
      <w:rPr>
        <w:rFonts w:ascii="TradeGothic" w:eastAsiaTheme="minorHAnsi" w:hAnsi="TradeGothic"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29153A01"/>
    <w:multiLevelType w:val="multilevel"/>
    <w:tmpl w:val="0807001F"/>
    <w:styleLink w:val="111111"/>
    <w:lvl w:ilvl="0">
      <w:start w:val="1"/>
      <w:numFmt w:val="decimal"/>
      <w:lvlText w:val="%1."/>
      <w:lvlJc w:val="left"/>
      <w:pPr>
        <w:ind w:left="360" w:hanging="360"/>
      </w:pPr>
      <w:rPr>
        <w:rFonts w:ascii="TradeGothic" w:hAnsi="TradeGothic"/>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B121D02"/>
    <w:multiLevelType w:val="hybridMultilevel"/>
    <w:tmpl w:val="EB780E02"/>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9" w15:restartNumberingAfterBreak="0">
    <w:nsid w:val="784B3741"/>
    <w:multiLevelType w:val="multilevel"/>
    <w:tmpl w:val="0807001D"/>
    <w:styleLink w:val="1ai"/>
    <w:lvl w:ilvl="0">
      <w:start w:val="1"/>
      <w:numFmt w:val="decimal"/>
      <w:lvlText w:val="%1)"/>
      <w:lvlJc w:val="left"/>
      <w:pPr>
        <w:ind w:left="360" w:hanging="360"/>
      </w:pPr>
      <w:rPr>
        <w:rFonts w:ascii="TradeGothic" w:hAnsi="TradeGothic"/>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7"/>
  </w:num>
  <w:num w:numId="2">
    <w:abstractNumId w:val="19"/>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5"/>
  </w:num>
  <w:num w:numId="15">
    <w:abstractNumId w:val="18"/>
  </w:num>
  <w:num w:numId="16">
    <w:abstractNumId w:val="13"/>
  </w:num>
  <w:num w:numId="17">
    <w:abstractNumId w:val="12"/>
  </w:num>
  <w:num w:numId="18">
    <w:abstractNumId w:val="16"/>
  </w:num>
  <w:num w:numId="19">
    <w:abstractNumId w:val="11"/>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5A3"/>
    <w:rsid w:val="00094358"/>
    <w:rsid w:val="001432EA"/>
    <w:rsid w:val="001B05C5"/>
    <w:rsid w:val="003106DA"/>
    <w:rsid w:val="00343BA5"/>
    <w:rsid w:val="0034755E"/>
    <w:rsid w:val="00374EBE"/>
    <w:rsid w:val="003764A0"/>
    <w:rsid w:val="003E5C8A"/>
    <w:rsid w:val="00421A59"/>
    <w:rsid w:val="00475726"/>
    <w:rsid w:val="004B4246"/>
    <w:rsid w:val="005F4E90"/>
    <w:rsid w:val="006315A3"/>
    <w:rsid w:val="00772F92"/>
    <w:rsid w:val="007916AD"/>
    <w:rsid w:val="007E55AF"/>
    <w:rsid w:val="008B3BC5"/>
    <w:rsid w:val="008D56C7"/>
    <w:rsid w:val="00915C0C"/>
    <w:rsid w:val="0098427C"/>
    <w:rsid w:val="00994B50"/>
    <w:rsid w:val="00A04E6A"/>
    <w:rsid w:val="00B303DB"/>
    <w:rsid w:val="00B74C48"/>
    <w:rsid w:val="00BE44A2"/>
    <w:rsid w:val="00C278AA"/>
    <w:rsid w:val="00D03D73"/>
    <w:rsid w:val="00D8510C"/>
    <w:rsid w:val="00E30356"/>
    <w:rsid w:val="00E6623F"/>
    <w:rsid w:val="00EF79D4"/>
    <w:rsid w:val="00F31CA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404F89D2-0905-4B04-84D4-1287CF23B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B3BC5"/>
    <w:pPr>
      <w:spacing w:after="0" w:line="240" w:lineRule="auto"/>
    </w:pPr>
    <w:rPr>
      <w:rFonts w:ascii="TradeGothic" w:hAnsi="TradeGothic"/>
    </w:rPr>
  </w:style>
  <w:style w:type="paragraph" w:styleId="berschrift1">
    <w:name w:val="heading 1"/>
    <w:basedOn w:val="Standard"/>
    <w:next w:val="Standard"/>
    <w:link w:val="berschrift1Zchn"/>
    <w:uiPriority w:val="9"/>
    <w:qFormat/>
    <w:rsid w:val="00A04E6A"/>
    <w:pPr>
      <w:keepNext/>
      <w:keepLines/>
      <w:numPr>
        <w:numId w:val="3"/>
      </w:numPr>
      <w:spacing w:before="240"/>
      <w:outlineLvl w:val="0"/>
    </w:pPr>
    <w:rPr>
      <w:rFonts w:eastAsia="Times New Roman" w:cs="Times New Roman"/>
      <w:color w:val="2E74B5" w:themeColor="accent1" w:themeShade="BF"/>
      <w:sz w:val="32"/>
      <w:szCs w:val="32"/>
    </w:rPr>
  </w:style>
  <w:style w:type="paragraph" w:styleId="berschrift2">
    <w:name w:val="heading 2"/>
    <w:basedOn w:val="Standard"/>
    <w:next w:val="Standard"/>
    <w:link w:val="berschrift2Zchn"/>
    <w:uiPriority w:val="9"/>
    <w:semiHidden/>
    <w:unhideWhenUsed/>
    <w:qFormat/>
    <w:rsid w:val="00A04E6A"/>
    <w:pPr>
      <w:keepNext/>
      <w:keepLines/>
      <w:numPr>
        <w:ilvl w:val="1"/>
        <w:numId w:val="3"/>
      </w:numPr>
      <w:spacing w:before="40"/>
      <w:outlineLvl w:val="1"/>
    </w:pPr>
    <w:rPr>
      <w:rFonts w:eastAsia="Times New Roman" w:cs="Times New Roman"/>
      <w:color w:val="2E74B5" w:themeColor="accent1" w:themeShade="BF"/>
      <w:sz w:val="26"/>
      <w:szCs w:val="26"/>
    </w:rPr>
  </w:style>
  <w:style w:type="paragraph" w:styleId="berschrift3">
    <w:name w:val="heading 3"/>
    <w:basedOn w:val="Standard"/>
    <w:next w:val="Standard"/>
    <w:link w:val="berschrift3Zchn"/>
    <w:uiPriority w:val="9"/>
    <w:semiHidden/>
    <w:unhideWhenUsed/>
    <w:qFormat/>
    <w:rsid w:val="00A04E6A"/>
    <w:pPr>
      <w:keepNext/>
      <w:keepLines/>
      <w:numPr>
        <w:ilvl w:val="2"/>
        <w:numId w:val="3"/>
      </w:numPr>
      <w:spacing w:before="40"/>
      <w:outlineLvl w:val="2"/>
    </w:pPr>
    <w:rPr>
      <w:rFonts w:eastAsia="Times New Roman" w:cs="Times New Roman"/>
      <w:color w:val="1F4D78" w:themeColor="accent1" w:themeShade="7F"/>
      <w:sz w:val="24"/>
      <w:szCs w:val="24"/>
    </w:rPr>
  </w:style>
  <w:style w:type="paragraph" w:styleId="berschrift4">
    <w:name w:val="heading 4"/>
    <w:basedOn w:val="Standard"/>
    <w:next w:val="Standard"/>
    <w:link w:val="berschrift4Zchn"/>
    <w:uiPriority w:val="9"/>
    <w:semiHidden/>
    <w:unhideWhenUsed/>
    <w:qFormat/>
    <w:rsid w:val="00A04E6A"/>
    <w:pPr>
      <w:keepNext/>
      <w:keepLines/>
      <w:numPr>
        <w:ilvl w:val="3"/>
        <w:numId w:val="3"/>
      </w:numPr>
      <w:spacing w:before="40"/>
      <w:outlineLvl w:val="3"/>
    </w:pPr>
    <w:rPr>
      <w:rFonts w:eastAsia="Times New Roman" w:cs="Times New Roman"/>
      <w:i/>
      <w:iCs/>
      <w:color w:val="2E74B5" w:themeColor="accent1" w:themeShade="BF"/>
    </w:rPr>
  </w:style>
  <w:style w:type="paragraph" w:styleId="berschrift5">
    <w:name w:val="heading 5"/>
    <w:basedOn w:val="Standard"/>
    <w:next w:val="Standard"/>
    <w:link w:val="berschrift5Zchn"/>
    <w:uiPriority w:val="9"/>
    <w:semiHidden/>
    <w:unhideWhenUsed/>
    <w:qFormat/>
    <w:rsid w:val="00A04E6A"/>
    <w:pPr>
      <w:keepNext/>
      <w:keepLines/>
      <w:numPr>
        <w:ilvl w:val="4"/>
        <w:numId w:val="3"/>
      </w:numPr>
      <w:spacing w:before="40"/>
      <w:outlineLvl w:val="4"/>
    </w:pPr>
    <w:rPr>
      <w:rFonts w:eastAsia="Times New Roman" w:cs="Times New Roman"/>
      <w:color w:val="2E74B5" w:themeColor="accent1" w:themeShade="BF"/>
    </w:rPr>
  </w:style>
  <w:style w:type="paragraph" w:styleId="berschrift6">
    <w:name w:val="heading 6"/>
    <w:basedOn w:val="Standard"/>
    <w:next w:val="Standard"/>
    <w:link w:val="berschrift6Zchn"/>
    <w:uiPriority w:val="9"/>
    <w:semiHidden/>
    <w:unhideWhenUsed/>
    <w:qFormat/>
    <w:rsid w:val="00A04E6A"/>
    <w:pPr>
      <w:keepNext/>
      <w:keepLines/>
      <w:numPr>
        <w:ilvl w:val="5"/>
        <w:numId w:val="3"/>
      </w:numPr>
      <w:spacing w:before="40"/>
      <w:outlineLvl w:val="5"/>
    </w:pPr>
    <w:rPr>
      <w:rFonts w:eastAsia="Times New Roman" w:cs="Times New Roman"/>
      <w:color w:val="1F4D78" w:themeColor="accent1" w:themeShade="7F"/>
    </w:rPr>
  </w:style>
  <w:style w:type="paragraph" w:styleId="berschrift7">
    <w:name w:val="heading 7"/>
    <w:basedOn w:val="Standard"/>
    <w:next w:val="Standard"/>
    <w:link w:val="berschrift7Zchn"/>
    <w:uiPriority w:val="9"/>
    <w:semiHidden/>
    <w:unhideWhenUsed/>
    <w:qFormat/>
    <w:rsid w:val="00A04E6A"/>
    <w:pPr>
      <w:keepNext/>
      <w:keepLines/>
      <w:numPr>
        <w:ilvl w:val="6"/>
        <w:numId w:val="3"/>
      </w:numPr>
      <w:spacing w:before="40"/>
      <w:outlineLvl w:val="6"/>
    </w:pPr>
    <w:rPr>
      <w:rFonts w:eastAsia="Times New Roman" w:cs="Times New Roman"/>
      <w:i/>
      <w:iCs/>
      <w:color w:val="1F4D78" w:themeColor="accent1" w:themeShade="7F"/>
    </w:rPr>
  </w:style>
  <w:style w:type="paragraph" w:styleId="berschrift8">
    <w:name w:val="heading 8"/>
    <w:basedOn w:val="Standard"/>
    <w:next w:val="Standard"/>
    <w:link w:val="berschrift8Zchn"/>
    <w:uiPriority w:val="9"/>
    <w:semiHidden/>
    <w:unhideWhenUsed/>
    <w:qFormat/>
    <w:rsid w:val="00A04E6A"/>
    <w:pPr>
      <w:keepNext/>
      <w:keepLines/>
      <w:numPr>
        <w:ilvl w:val="7"/>
        <w:numId w:val="3"/>
      </w:numPr>
      <w:spacing w:before="40"/>
      <w:outlineLvl w:val="7"/>
    </w:pPr>
    <w:rPr>
      <w:rFonts w:eastAsia="Times New Roman" w:cs="Times New Roman"/>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A04E6A"/>
    <w:pPr>
      <w:keepNext/>
      <w:keepLines/>
      <w:numPr>
        <w:ilvl w:val="8"/>
        <w:numId w:val="3"/>
      </w:numPr>
      <w:spacing w:before="40"/>
      <w:outlineLvl w:val="8"/>
    </w:pPr>
    <w:rPr>
      <w:rFonts w:eastAsia="Times New Roman" w:cs="Times New Roman"/>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numbering" w:styleId="111111">
    <w:name w:val="Outline List 2"/>
    <w:basedOn w:val="KeineListe"/>
    <w:uiPriority w:val="99"/>
    <w:semiHidden/>
    <w:unhideWhenUsed/>
    <w:rsid w:val="00A04E6A"/>
    <w:pPr>
      <w:numPr>
        <w:numId w:val="1"/>
      </w:numPr>
    </w:pPr>
  </w:style>
  <w:style w:type="numbering" w:styleId="1ai">
    <w:name w:val="Outline List 1"/>
    <w:basedOn w:val="KeineListe"/>
    <w:uiPriority w:val="99"/>
    <w:semiHidden/>
    <w:unhideWhenUsed/>
    <w:rsid w:val="00A04E6A"/>
    <w:pPr>
      <w:numPr>
        <w:numId w:val="2"/>
      </w:numPr>
    </w:pPr>
  </w:style>
  <w:style w:type="paragraph" w:styleId="Abbildungsverzeichnis">
    <w:name w:val="table of figures"/>
    <w:basedOn w:val="Standard"/>
    <w:next w:val="Standard"/>
    <w:uiPriority w:val="99"/>
    <w:semiHidden/>
    <w:unhideWhenUsed/>
    <w:rsid w:val="00A04E6A"/>
  </w:style>
  <w:style w:type="paragraph" w:styleId="Anrede">
    <w:name w:val="Salutation"/>
    <w:basedOn w:val="Standard"/>
    <w:next w:val="Standard"/>
    <w:link w:val="AnredeZchn"/>
    <w:uiPriority w:val="99"/>
    <w:semiHidden/>
    <w:unhideWhenUsed/>
    <w:rsid w:val="00A04E6A"/>
  </w:style>
  <w:style w:type="character" w:customStyle="1" w:styleId="AnredeZchn">
    <w:name w:val="Anrede Zchn"/>
    <w:basedOn w:val="Absatz-Standardschriftart"/>
    <w:link w:val="Anrede"/>
    <w:uiPriority w:val="99"/>
    <w:semiHidden/>
    <w:rsid w:val="00A04E6A"/>
    <w:rPr>
      <w:rFonts w:ascii="TradeGothic" w:hAnsi="TradeGothic"/>
    </w:rPr>
  </w:style>
  <w:style w:type="character" w:customStyle="1" w:styleId="berschrift1Zchn">
    <w:name w:val="Überschrift 1 Zchn"/>
    <w:basedOn w:val="Absatz-Standardschriftart"/>
    <w:link w:val="berschrift1"/>
    <w:uiPriority w:val="9"/>
    <w:rsid w:val="00A04E6A"/>
    <w:rPr>
      <w:rFonts w:ascii="TradeGothic" w:eastAsia="Times New Roman" w:hAnsi="TradeGothic" w:cs="Times New Roman"/>
      <w:color w:val="2E74B5" w:themeColor="accent1" w:themeShade="BF"/>
      <w:sz w:val="32"/>
      <w:szCs w:val="32"/>
    </w:rPr>
  </w:style>
  <w:style w:type="character" w:customStyle="1" w:styleId="berschrift2Zchn">
    <w:name w:val="Überschrift 2 Zchn"/>
    <w:basedOn w:val="Absatz-Standardschriftart"/>
    <w:link w:val="berschrift2"/>
    <w:uiPriority w:val="9"/>
    <w:semiHidden/>
    <w:rsid w:val="00A04E6A"/>
    <w:rPr>
      <w:rFonts w:ascii="TradeGothic" w:eastAsia="Times New Roman" w:hAnsi="TradeGothic" w:cs="Times New Roman"/>
      <w:color w:val="2E74B5" w:themeColor="accent1" w:themeShade="BF"/>
      <w:sz w:val="26"/>
      <w:szCs w:val="26"/>
    </w:rPr>
  </w:style>
  <w:style w:type="character" w:customStyle="1" w:styleId="berschrift3Zchn">
    <w:name w:val="Überschrift 3 Zchn"/>
    <w:basedOn w:val="Absatz-Standardschriftart"/>
    <w:link w:val="berschrift3"/>
    <w:uiPriority w:val="9"/>
    <w:semiHidden/>
    <w:rsid w:val="00A04E6A"/>
    <w:rPr>
      <w:rFonts w:ascii="TradeGothic" w:eastAsia="Times New Roman" w:hAnsi="TradeGothic" w:cs="Times New Roman"/>
      <w:color w:val="1F4D78" w:themeColor="accent1" w:themeShade="7F"/>
      <w:sz w:val="24"/>
      <w:szCs w:val="24"/>
    </w:rPr>
  </w:style>
  <w:style w:type="character" w:customStyle="1" w:styleId="berschrift4Zchn">
    <w:name w:val="Überschrift 4 Zchn"/>
    <w:basedOn w:val="Absatz-Standardschriftart"/>
    <w:link w:val="berschrift4"/>
    <w:uiPriority w:val="9"/>
    <w:semiHidden/>
    <w:rsid w:val="00A04E6A"/>
    <w:rPr>
      <w:rFonts w:ascii="TradeGothic" w:eastAsia="Times New Roman" w:hAnsi="TradeGothic" w:cs="Times New Roman"/>
      <w:i/>
      <w:iCs/>
      <w:color w:val="2E74B5" w:themeColor="accent1" w:themeShade="BF"/>
    </w:rPr>
  </w:style>
  <w:style w:type="character" w:customStyle="1" w:styleId="berschrift5Zchn">
    <w:name w:val="Überschrift 5 Zchn"/>
    <w:basedOn w:val="Absatz-Standardschriftart"/>
    <w:link w:val="berschrift5"/>
    <w:uiPriority w:val="9"/>
    <w:semiHidden/>
    <w:rsid w:val="00A04E6A"/>
    <w:rPr>
      <w:rFonts w:ascii="TradeGothic" w:eastAsia="Times New Roman" w:hAnsi="TradeGothic" w:cs="Times New Roman"/>
      <w:color w:val="2E74B5" w:themeColor="accent1" w:themeShade="BF"/>
    </w:rPr>
  </w:style>
  <w:style w:type="character" w:customStyle="1" w:styleId="berschrift6Zchn">
    <w:name w:val="Überschrift 6 Zchn"/>
    <w:basedOn w:val="Absatz-Standardschriftart"/>
    <w:link w:val="berschrift6"/>
    <w:uiPriority w:val="9"/>
    <w:semiHidden/>
    <w:rsid w:val="00A04E6A"/>
    <w:rPr>
      <w:rFonts w:ascii="TradeGothic" w:eastAsia="Times New Roman" w:hAnsi="TradeGothic" w:cs="Times New Roman"/>
      <w:color w:val="1F4D78" w:themeColor="accent1" w:themeShade="7F"/>
    </w:rPr>
  </w:style>
  <w:style w:type="character" w:customStyle="1" w:styleId="berschrift7Zchn">
    <w:name w:val="Überschrift 7 Zchn"/>
    <w:basedOn w:val="Absatz-Standardschriftart"/>
    <w:link w:val="berschrift7"/>
    <w:uiPriority w:val="9"/>
    <w:semiHidden/>
    <w:rsid w:val="00A04E6A"/>
    <w:rPr>
      <w:rFonts w:ascii="TradeGothic" w:eastAsia="Times New Roman" w:hAnsi="TradeGothic" w:cs="Times New Roman"/>
      <w:i/>
      <w:iCs/>
      <w:color w:val="1F4D78" w:themeColor="accent1" w:themeShade="7F"/>
    </w:rPr>
  </w:style>
  <w:style w:type="character" w:customStyle="1" w:styleId="berschrift8Zchn">
    <w:name w:val="Überschrift 8 Zchn"/>
    <w:basedOn w:val="Absatz-Standardschriftart"/>
    <w:link w:val="berschrift8"/>
    <w:uiPriority w:val="9"/>
    <w:semiHidden/>
    <w:rsid w:val="00A04E6A"/>
    <w:rPr>
      <w:rFonts w:ascii="TradeGothic" w:eastAsia="Times New Roman" w:hAnsi="TradeGothic" w:cs="Times New Roman"/>
      <w:color w:val="272727" w:themeColor="text1" w:themeTint="D8"/>
      <w:sz w:val="21"/>
      <w:szCs w:val="21"/>
    </w:rPr>
  </w:style>
  <w:style w:type="character" w:customStyle="1" w:styleId="berschrift9Zchn">
    <w:name w:val="Überschrift 9 Zchn"/>
    <w:basedOn w:val="Absatz-Standardschriftart"/>
    <w:link w:val="berschrift9"/>
    <w:uiPriority w:val="9"/>
    <w:semiHidden/>
    <w:rsid w:val="00A04E6A"/>
    <w:rPr>
      <w:rFonts w:ascii="TradeGothic" w:eastAsia="Times New Roman" w:hAnsi="TradeGothic" w:cs="Times New Roman"/>
      <w:i/>
      <w:iCs/>
      <w:color w:val="272727" w:themeColor="text1" w:themeTint="D8"/>
      <w:sz w:val="21"/>
      <w:szCs w:val="21"/>
    </w:rPr>
  </w:style>
  <w:style w:type="numbering" w:styleId="ArtikelAbschnitt">
    <w:name w:val="Outline List 3"/>
    <w:basedOn w:val="KeineListe"/>
    <w:uiPriority w:val="99"/>
    <w:semiHidden/>
    <w:unhideWhenUsed/>
    <w:rsid w:val="00A04E6A"/>
    <w:pPr>
      <w:numPr>
        <w:numId w:val="3"/>
      </w:numPr>
    </w:pPr>
  </w:style>
  <w:style w:type="paragraph" w:styleId="Aufzhlungszeichen">
    <w:name w:val="List Bullet"/>
    <w:basedOn w:val="Standard"/>
    <w:uiPriority w:val="99"/>
    <w:semiHidden/>
    <w:unhideWhenUsed/>
    <w:rsid w:val="00A04E6A"/>
    <w:pPr>
      <w:numPr>
        <w:numId w:val="4"/>
      </w:numPr>
      <w:contextualSpacing/>
    </w:pPr>
  </w:style>
  <w:style w:type="paragraph" w:styleId="Aufzhlungszeichen2">
    <w:name w:val="List Bullet 2"/>
    <w:basedOn w:val="Standard"/>
    <w:uiPriority w:val="99"/>
    <w:semiHidden/>
    <w:unhideWhenUsed/>
    <w:rsid w:val="00A04E6A"/>
    <w:pPr>
      <w:numPr>
        <w:numId w:val="5"/>
      </w:numPr>
      <w:contextualSpacing/>
    </w:pPr>
  </w:style>
  <w:style w:type="paragraph" w:styleId="Aufzhlungszeichen3">
    <w:name w:val="List Bullet 3"/>
    <w:basedOn w:val="Standard"/>
    <w:uiPriority w:val="99"/>
    <w:semiHidden/>
    <w:unhideWhenUsed/>
    <w:rsid w:val="00A04E6A"/>
    <w:pPr>
      <w:numPr>
        <w:numId w:val="6"/>
      </w:numPr>
      <w:contextualSpacing/>
    </w:pPr>
  </w:style>
  <w:style w:type="paragraph" w:styleId="Aufzhlungszeichen4">
    <w:name w:val="List Bullet 4"/>
    <w:basedOn w:val="Standard"/>
    <w:uiPriority w:val="99"/>
    <w:semiHidden/>
    <w:unhideWhenUsed/>
    <w:rsid w:val="00A04E6A"/>
    <w:pPr>
      <w:numPr>
        <w:numId w:val="7"/>
      </w:numPr>
      <w:contextualSpacing/>
    </w:pPr>
  </w:style>
  <w:style w:type="paragraph" w:styleId="Aufzhlungszeichen5">
    <w:name w:val="List Bullet 5"/>
    <w:basedOn w:val="Standard"/>
    <w:uiPriority w:val="99"/>
    <w:semiHidden/>
    <w:unhideWhenUsed/>
    <w:rsid w:val="00A04E6A"/>
    <w:pPr>
      <w:numPr>
        <w:numId w:val="8"/>
      </w:numPr>
      <w:contextualSpacing/>
    </w:pPr>
  </w:style>
  <w:style w:type="paragraph" w:styleId="Beschriftung">
    <w:name w:val="caption"/>
    <w:basedOn w:val="Standard"/>
    <w:next w:val="Standard"/>
    <w:uiPriority w:val="35"/>
    <w:semiHidden/>
    <w:unhideWhenUsed/>
    <w:qFormat/>
    <w:rsid w:val="00A04E6A"/>
    <w:pPr>
      <w:spacing w:after="200"/>
    </w:pPr>
    <w:rPr>
      <w:i/>
      <w:iCs/>
      <w:color w:val="44546A" w:themeColor="text2"/>
      <w:sz w:val="18"/>
      <w:szCs w:val="18"/>
    </w:rPr>
  </w:style>
  <w:style w:type="character" w:styleId="BesuchterLink">
    <w:name w:val="FollowedHyperlink"/>
    <w:basedOn w:val="Absatz-Standardschriftart"/>
    <w:uiPriority w:val="99"/>
    <w:semiHidden/>
    <w:unhideWhenUsed/>
    <w:rsid w:val="00A04E6A"/>
    <w:rPr>
      <w:rFonts w:ascii="TradeGothic" w:hAnsi="TradeGothic"/>
      <w:color w:val="954F72" w:themeColor="followedHyperlink"/>
      <w:u w:val="single"/>
    </w:rPr>
  </w:style>
  <w:style w:type="paragraph" w:styleId="Blocktext">
    <w:name w:val="Block Text"/>
    <w:basedOn w:val="Standard"/>
    <w:uiPriority w:val="99"/>
    <w:semiHidden/>
    <w:unhideWhenUsed/>
    <w:rsid w:val="00A04E6A"/>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imes New Roman"/>
      <w:i/>
      <w:iCs/>
      <w:color w:val="5B9BD5" w:themeColor="accent1"/>
    </w:rPr>
  </w:style>
  <w:style w:type="character" w:styleId="Buchtitel">
    <w:name w:val="Book Title"/>
    <w:basedOn w:val="Absatz-Standardschriftart"/>
    <w:uiPriority w:val="33"/>
    <w:qFormat/>
    <w:rsid w:val="00A04E6A"/>
    <w:rPr>
      <w:rFonts w:ascii="TradeGothic" w:hAnsi="TradeGothic"/>
      <w:b/>
      <w:bCs/>
      <w:i/>
      <w:iCs/>
      <w:spacing w:val="5"/>
    </w:rPr>
  </w:style>
  <w:style w:type="paragraph" w:styleId="Datum">
    <w:name w:val="Date"/>
    <w:basedOn w:val="Standard"/>
    <w:next w:val="Standard"/>
    <w:link w:val="DatumZchn"/>
    <w:uiPriority w:val="99"/>
    <w:semiHidden/>
    <w:unhideWhenUsed/>
    <w:rsid w:val="00A04E6A"/>
  </w:style>
  <w:style w:type="character" w:customStyle="1" w:styleId="DatumZchn">
    <w:name w:val="Datum Zchn"/>
    <w:basedOn w:val="Absatz-Standardschriftart"/>
    <w:link w:val="Datum"/>
    <w:uiPriority w:val="99"/>
    <w:semiHidden/>
    <w:rsid w:val="00A04E6A"/>
    <w:rPr>
      <w:rFonts w:ascii="TradeGothic" w:hAnsi="TradeGothic"/>
    </w:rPr>
  </w:style>
  <w:style w:type="paragraph" w:styleId="Dokumentstruktur">
    <w:name w:val="Document Map"/>
    <w:basedOn w:val="Standard"/>
    <w:link w:val="DokumentstrukturZchn"/>
    <w:uiPriority w:val="99"/>
    <w:semiHidden/>
    <w:unhideWhenUsed/>
    <w:rsid w:val="00A04E6A"/>
    <w:rPr>
      <w:rFonts w:cs="Segoe UI"/>
      <w:sz w:val="16"/>
      <w:szCs w:val="16"/>
    </w:rPr>
  </w:style>
  <w:style w:type="character" w:customStyle="1" w:styleId="DokumentstrukturZchn">
    <w:name w:val="Dokumentstruktur Zchn"/>
    <w:basedOn w:val="Absatz-Standardschriftart"/>
    <w:link w:val="Dokumentstruktur"/>
    <w:uiPriority w:val="99"/>
    <w:semiHidden/>
    <w:rsid w:val="00A04E6A"/>
    <w:rPr>
      <w:rFonts w:ascii="TradeGothic" w:hAnsi="TradeGothic" w:cs="Segoe UI"/>
      <w:sz w:val="16"/>
      <w:szCs w:val="16"/>
    </w:rPr>
  </w:style>
  <w:style w:type="table" w:styleId="DunkleListe">
    <w:name w:val="Dark List"/>
    <w:basedOn w:val="NormaleTabelle"/>
    <w:uiPriority w:val="70"/>
    <w:semiHidden/>
    <w:unhideWhenUsed/>
    <w:rsid w:val="00A04E6A"/>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unkleListe-Akzent1">
    <w:name w:val="Dark List Accent 1"/>
    <w:basedOn w:val="NormaleTabelle"/>
    <w:uiPriority w:val="70"/>
    <w:semiHidden/>
    <w:unhideWhenUsed/>
    <w:rsid w:val="00A04E6A"/>
    <w:pPr>
      <w:spacing w:after="0" w:line="240" w:lineRule="auto"/>
    </w:pPr>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DunkleListe-Akzent2">
    <w:name w:val="Dark List Accent 2"/>
    <w:basedOn w:val="NormaleTabelle"/>
    <w:uiPriority w:val="70"/>
    <w:semiHidden/>
    <w:unhideWhenUsed/>
    <w:rsid w:val="00A04E6A"/>
    <w:pPr>
      <w:spacing w:after="0" w:line="240" w:lineRule="auto"/>
    </w:pPr>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unkleListe-Akzent3">
    <w:name w:val="Dark List Accent 3"/>
    <w:basedOn w:val="NormaleTabelle"/>
    <w:uiPriority w:val="70"/>
    <w:semiHidden/>
    <w:unhideWhenUsed/>
    <w:rsid w:val="00A04E6A"/>
    <w:pPr>
      <w:spacing w:after="0" w:line="240" w:lineRule="auto"/>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unkleListe-Akzent4">
    <w:name w:val="Dark List Accent 4"/>
    <w:basedOn w:val="NormaleTabelle"/>
    <w:uiPriority w:val="70"/>
    <w:semiHidden/>
    <w:unhideWhenUsed/>
    <w:rsid w:val="00A04E6A"/>
    <w:pPr>
      <w:spacing w:after="0" w:line="240" w:lineRule="auto"/>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unkleListe-Akzent5">
    <w:name w:val="Dark List Accent 5"/>
    <w:basedOn w:val="NormaleTabelle"/>
    <w:uiPriority w:val="70"/>
    <w:semiHidden/>
    <w:unhideWhenUsed/>
    <w:rsid w:val="00A04E6A"/>
    <w:pPr>
      <w:spacing w:after="0" w:line="240" w:lineRule="auto"/>
    </w:pPr>
    <w:rPr>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DunkleListe-Akzent6">
    <w:name w:val="Dark List Accent 6"/>
    <w:basedOn w:val="NormaleTabelle"/>
    <w:uiPriority w:val="70"/>
    <w:semiHidden/>
    <w:unhideWhenUsed/>
    <w:rsid w:val="00A04E6A"/>
    <w:pPr>
      <w:spacing w:after="0" w:line="240" w:lineRule="auto"/>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table" w:styleId="EinfacheTabelle1">
    <w:name w:val="Plain Table 1"/>
    <w:basedOn w:val="NormaleTabelle"/>
    <w:uiPriority w:val="41"/>
    <w:rsid w:val="00A04E6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2">
    <w:name w:val="Plain Table 2"/>
    <w:basedOn w:val="NormaleTabelle"/>
    <w:uiPriority w:val="42"/>
    <w:rsid w:val="00A04E6A"/>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EinfacheTabelle3">
    <w:name w:val="Plain Table 3"/>
    <w:basedOn w:val="NormaleTabelle"/>
    <w:uiPriority w:val="43"/>
    <w:rsid w:val="00A04E6A"/>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EinfacheTabelle4">
    <w:name w:val="Plain Table 4"/>
    <w:basedOn w:val="NormaleTabelle"/>
    <w:uiPriority w:val="44"/>
    <w:rsid w:val="00A04E6A"/>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5">
    <w:name w:val="Plain Table 5"/>
    <w:basedOn w:val="NormaleTabelle"/>
    <w:uiPriority w:val="45"/>
    <w:rsid w:val="00A04E6A"/>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E-Mail-Signatur">
    <w:name w:val="E-mail Signature"/>
    <w:basedOn w:val="Standard"/>
    <w:link w:val="E-Mail-SignaturZchn"/>
    <w:uiPriority w:val="99"/>
    <w:semiHidden/>
    <w:unhideWhenUsed/>
    <w:rsid w:val="00A04E6A"/>
  </w:style>
  <w:style w:type="character" w:customStyle="1" w:styleId="E-Mail-SignaturZchn">
    <w:name w:val="E-Mail-Signatur Zchn"/>
    <w:basedOn w:val="Absatz-Standardschriftart"/>
    <w:link w:val="E-Mail-Signatur"/>
    <w:uiPriority w:val="99"/>
    <w:semiHidden/>
    <w:rsid w:val="00A04E6A"/>
    <w:rPr>
      <w:rFonts w:ascii="TradeGothic" w:hAnsi="TradeGothic"/>
    </w:rPr>
  </w:style>
  <w:style w:type="paragraph" w:styleId="Endnotentext">
    <w:name w:val="endnote text"/>
    <w:basedOn w:val="Standard"/>
    <w:link w:val="EndnotentextZchn"/>
    <w:uiPriority w:val="99"/>
    <w:semiHidden/>
    <w:unhideWhenUsed/>
    <w:rsid w:val="00A04E6A"/>
    <w:rPr>
      <w:sz w:val="20"/>
      <w:szCs w:val="20"/>
    </w:rPr>
  </w:style>
  <w:style w:type="character" w:customStyle="1" w:styleId="EndnotentextZchn">
    <w:name w:val="Endnotentext Zchn"/>
    <w:basedOn w:val="Absatz-Standardschriftart"/>
    <w:link w:val="Endnotentext"/>
    <w:uiPriority w:val="99"/>
    <w:semiHidden/>
    <w:rsid w:val="00A04E6A"/>
    <w:rPr>
      <w:rFonts w:ascii="TradeGothic" w:hAnsi="TradeGothic"/>
      <w:sz w:val="20"/>
      <w:szCs w:val="20"/>
    </w:rPr>
  </w:style>
  <w:style w:type="character" w:styleId="Endnotenzeichen">
    <w:name w:val="endnote reference"/>
    <w:basedOn w:val="Absatz-Standardschriftart"/>
    <w:uiPriority w:val="99"/>
    <w:semiHidden/>
    <w:unhideWhenUsed/>
    <w:rsid w:val="00A04E6A"/>
    <w:rPr>
      <w:rFonts w:ascii="TradeGothic" w:hAnsi="TradeGothic"/>
      <w:vertAlign w:val="superscript"/>
    </w:rPr>
  </w:style>
  <w:style w:type="table" w:styleId="FarbigeListe">
    <w:name w:val="Colorful List"/>
    <w:basedOn w:val="NormaleTabelle"/>
    <w:uiPriority w:val="72"/>
    <w:semiHidden/>
    <w:unhideWhenUsed/>
    <w:rsid w:val="00A04E6A"/>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bigeListe-Akzent1">
    <w:name w:val="Colorful List Accent 1"/>
    <w:basedOn w:val="NormaleTabelle"/>
    <w:uiPriority w:val="72"/>
    <w:semiHidden/>
    <w:unhideWhenUsed/>
    <w:rsid w:val="00A04E6A"/>
    <w:pPr>
      <w:spacing w:after="0" w:line="240" w:lineRule="auto"/>
    </w:pPr>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FarbigeListe-Akzent2">
    <w:name w:val="Colorful List Accent 2"/>
    <w:basedOn w:val="NormaleTabelle"/>
    <w:uiPriority w:val="72"/>
    <w:semiHidden/>
    <w:unhideWhenUsed/>
    <w:rsid w:val="00A04E6A"/>
    <w:pPr>
      <w:spacing w:after="0" w:line="240" w:lineRule="auto"/>
    </w:pPr>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FarbigeListe-Akzent3">
    <w:name w:val="Colorful List Accent 3"/>
    <w:basedOn w:val="NormaleTabelle"/>
    <w:uiPriority w:val="72"/>
    <w:semiHidden/>
    <w:unhideWhenUsed/>
    <w:rsid w:val="00A04E6A"/>
    <w:pPr>
      <w:spacing w:after="0"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FarbigeListe-Akzent4">
    <w:name w:val="Colorful List Accent 4"/>
    <w:basedOn w:val="NormaleTabelle"/>
    <w:uiPriority w:val="72"/>
    <w:semiHidden/>
    <w:unhideWhenUsed/>
    <w:rsid w:val="00A04E6A"/>
    <w:pPr>
      <w:spacing w:after="0" w:line="240" w:lineRule="auto"/>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FarbigeListe-Akzent5">
    <w:name w:val="Colorful List Accent 5"/>
    <w:basedOn w:val="NormaleTabelle"/>
    <w:uiPriority w:val="72"/>
    <w:semiHidden/>
    <w:unhideWhenUsed/>
    <w:rsid w:val="00A04E6A"/>
    <w:pPr>
      <w:spacing w:after="0" w:line="240" w:lineRule="auto"/>
    </w:pPr>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FarbigeListe-Akzent6">
    <w:name w:val="Colorful List Accent 6"/>
    <w:basedOn w:val="NormaleTabelle"/>
    <w:uiPriority w:val="72"/>
    <w:semiHidden/>
    <w:unhideWhenUsed/>
    <w:rsid w:val="00A04E6A"/>
    <w:pPr>
      <w:spacing w:after="0" w:line="240" w:lineRule="auto"/>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FarbigeSchattierung">
    <w:name w:val="Colorful Shading"/>
    <w:basedOn w:val="NormaleTabelle"/>
    <w:uiPriority w:val="71"/>
    <w:semiHidden/>
    <w:unhideWhenUsed/>
    <w:rsid w:val="00A04E6A"/>
    <w:pPr>
      <w:spacing w:after="0" w:line="240" w:lineRule="auto"/>
    </w:pPr>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bigeSchattierung-Akzent1">
    <w:name w:val="Colorful Shading Accent 1"/>
    <w:basedOn w:val="NormaleTabelle"/>
    <w:uiPriority w:val="71"/>
    <w:semiHidden/>
    <w:unhideWhenUsed/>
    <w:rsid w:val="00A04E6A"/>
    <w:pPr>
      <w:spacing w:after="0" w:line="240" w:lineRule="auto"/>
    </w:pPr>
    <w:rPr>
      <w:color w:val="000000" w:themeColor="text1"/>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FarbigeSchattierung-Akzent2">
    <w:name w:val="Colorful Shading Accent 2"/>
    <w:basedOn w:val="NormaleTabelle"/>
    <w:uiPriority w:val="71"/>
    <w:semiHidden/>
    <w:unhideWhenUsed/>
    <w:rsid w:val="00A04E6A"/>
    <w:pPr>
      <w:spacing w:after="0" w:line="240" w:lineRule="auto"/>
    </w:pPr>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FarbigeSchattierung-Akzent3">
    <w:name w:val="Colorful Shading Accent 3"/>
    <w:basedOn w:val="NormaleTabelle"/>
    <w:uiPriority w:val="71"/>
    <w:semiHidden/>
    <w:unhideWhenUsed/>
    <w:rsid w:val="00A04E6A"/>
    <w:pPr>
      <w:spacing w:after="0" w:line="240" w:lineRule="auto"/>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FarbigeSchattierung-Akzent4">
    <w:name w:val="Colorful Shading Accent 4"/>
    <w:basedOn w:val="NormaleTabelle"/>
    <w:uiPriority w:val="71"/>
    <w:semiHidden/>
    <w:unhideWhenUsed/>
    <w:rsid w:val="00A04E6A"/>
    <w:pPr>
      <w:spacing w:after="0" w:line="240" w:lineRule="auto"/>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FarbigeSchattierung-Akzent5">
    <w:name w:val="Colorful Shading Accent 5"/>
    <w:basedOn w:val="NormaleTabelle"/>
    <w:uiPriority w:val="71"/>
    <w:semiHidden/>
    <w:unhideWhenUsed/>
    <w:rsid w:val="00A04E6A"/>
    <w:pPr>
      <w:spacing w:after="0" w:line="240" w:lineRule="auto"/>
    </w:pPr>
    <w:rPr>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FarbigeSchattierung-Akzent6">
    <w:name w:val="Colorful Shading Accent 6"/>
    <w:basedOn w:val="NormaleTabelle"/>
    <w:uiPriority w:val="71"/>
    <w:semiHidden/>
    <w:unhideWhenUsed/>
    <w:rsid w:val="00A04E6A"/>
    <w:pPr>
      <w:spacing w:after="0" w:line="240" w:lineRule="auto"/>
    </w:pPr>
    <w:rPr>
      <w:color w:val="000000" w:themeColor="text1"/>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FarbigesRaster">
    <w:name w:val="Colorful Grid"/>
    <w:basedOn w:val="NormaleTabelle"/>
    <w:uiPriority w:val="73"/>
    <w:semiHidden/>
    <w:unhideWhenUsed/>
    <w:rsid w:val="00A04E6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bigesRaster-Akzent1">
    <w:name w:val="Colorful Grid Accent 1"/>
    <w:basedOn w:val="NormaleTabelle"/>
    <w:uiPriority w:val="73"/>
    <w:semiHidden/>
    <w:unhideWhenUsed/>
    <w:rsid w:val="00A04E6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FarbigesRaster-Akzent2">
    <w:name w:val="Colorful Grid Accent 2"/>
    <w:basedOn w:val="NormaleTabelle"/>
    <w:uiPriority w:val="73"/>
    <w:semiHidden/>
    <w:unhideWhenUsed/>
    <w:rsid w:val="00A04E6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FarbigesRaster-Akzent3">
    <w:name w:val="Colorful Grid Accent 3"/>
    <w:basedOn w:val="NormaleTabelle"/>
    <w:uiPriority w:val="73"/>
    <w:semiHidden/>
    <w:unhideWhenUsed/>
    <w:rsid w:val="00A04E6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FarbigesRaster-Akzent4">
    <w:name w:val="Colorful Grid Accent 4"/>
    <w:basedOn w:val="NormaleTabelle"/>
    <w:uiPriority w:val="73"/>
    <w:semiHidden/>
    <w:unhideWhenUsed/>
    <w:rsid w:val="00A04E6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FarbigesRaster-Akzent5">
    <w:name w:val="Colorful Grid Accent 5"/>
    <w:basedOn w:val="NormaleTabelle"/>
    <w:uiPriority w:val="73"/>
    <w:semiHidden/>
    <w:unhideWhenUsed/>
    <w:rsid w:val="00A04E6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FarbigesRaster-Akzent6">
    <w:name w:val="Colorful Grid Accent 6"/>
    <w:basedOn w:val="NormaleTabelle"/>
    <w:uiPriority w:val="73"/>
    <w:semiHidden/>
    <w:unhideWhenUsed/>
    <w:rsid w:val="00A04E6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character" w:styleId="Fett">
    <w:name w:val="Strong"/>
    <w:basedOn w:val="Absatz-Standardschriftart"/>
    <w:uiPriority w:val="22"/>
    <w:qFormat/>
    <w:rsid w:val="00A04E6A"/>
    <w:rPr>
      <w:rFonts w:ascii="TradeGothic" w:hAnsi="TradeGothic"/>
      <w:b/>
      <w:bCs/>
    </w:rPr>
  </w:style>
  <w:style w:type="paragraph" w:styleId="Fu-Endnotenberschrift">
    <w:name w:val="Note Heading"/>
    <w:basedOn w:val="Standard"/>
    <w:next w:val="Standard"/>
    <w:link w:val="Fu-EndnotenberschriftZchn"/>
    <w:uiPriority w:val="99"/>
    <w:semiHidden/>
    <w:unhideWhenUsed/>
    <w:rsid w:val="00A04E6A"/>
  </w:style>
  <w:style w:type="character" w:customStyle="1" w:styleId="Fu-EndnotenberschriftZchn">
    <w:name w:val="Fuß/-Endnotenüberschrift Zchn"/>
    <w:basedOn w:val="Absatz-Standardschriftart"/>
    <w:link w:val="Fu-Endnotenberschrift"/>
    <w:uiPriority w:val="99"/>
    <w:semiHidden/>
    <w:rsid w:val="00A04E6A"/>
    <w:rPr>
      <w:rFonts w:ascii="TradeGothic" w:hAnsi="TradeGothic"/>
    </w:rPr>
  </w:style>
  <w:style w:type="paragraph" w:styleId="Funotentext">
    <w:name w:val="footnote text"/>
    <w:basedOn w:val="Standard"/>
    <w:link w:val="FunotentextZchn"/>
    <w:uiPriority w:val="99"/>
    <w:semiHidden/>
    <w:unhideWhenUsed/>
    <w:rsid w:val="00A04E6A"/>
    <w:rPr>
      <w:sz w:val="20"/>
      <w:szCs w:val="20"/>
    </w:rPr>
  </w:style>
  <w:style w:type="character" w:customStyle="1" w:styleId="FunotentextZchn">
    <w:name w:val="Fußnotentext Zchn"/>
    <w:basedOn w:val="Absatz-Standardschriftart"/>
    <w:link w:val="Funotentext"/>
    <w:uiPriority w:val="99"/>
    <w:semiHidden/>
    <w:rsid w:val="00A04E6A"/>
    <w:rPr>
      <w:rFonts w:ascii="TradeGothic" w:hAnsi="TradeGothic"/>
      <w:sz w:val="20"/>
      <w:szCs w:val="20"/>
    </w:rPr>
  </w:style>
  <w:style w:type="character" w:styleId="Funotenzeichen">
    <w:name w:val="footnote reference"/>
    <w:basedOn w:val="Absatz-Standardschriftart"/>
    <w:uiPriority w:val="99"/>
    <w:semiHidden/>
    <w:unhideWhenUsed/>
    <w:rsid w:val="00A04E6A"/>
    <w:rPr>
      <w:rFonts w:ascii="TradeGothic" w:hAnsi="TradeGothic"/>
      <w:vertAlign w:val="superscript"/>
    </w:rPr>
  </w:style>
  <w:style w:type="paragraph" w:styleId="Fuzeile">
    <w:name w:val="footer"/>
    <w:basedOn w:val="Standard"/>
    <w:link w:val="FuzeileZchn"/>
    <w:uiPriority w:val="99"/>
    <w:unhideWhenUsed/>
    <w:rsid w:val="00A04E6A"/>
    <w:pPr>
      <w:tabs>
        <w:tab w:val="center" w:pos="4536"/>
        <w:tab w:val="right" w:pos="9072"/>
      </w:tabs>
    </w:pPr>
  </w:style>
  <w:style w:type="character" w:customStyle="1" w:styleId="FuzeileZchn">
    <w:name w:val="Fußzeile Zchn"/>
    <w:basedOn w:val="Absatz-Standardschriftart"/>
    <w:link w:val="Fuzeile"/>
    <w:uiPriority w:val="99"/>
    <w:rsid w:val="00A04E6A"/>
    <w:rPr>
      <w:rFonts w:ascii="TradeGothic" w:hAnsi="TradeGothic"/>
    </w:rPr>
  </w:style>
  <w:style w:type="table" w:styleId="Gitternetztabelle1hell">
    <w:name w:val="Grid Table 1 Light"/>
    <w:basedOn w:val="NormaleTabelle"/>
    <w:uiPriority w:val="46"/>
    <w:rsid w:val="00A04E6A"/>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itternetztabelle1hellAkzent1">
    <w:name w:val="Grid Table 1 Light Accent 1"/>
    <w:basedOn w:val="NormaleTabelle"/>
    <w:uiPriority w:val="46"/>
    <w:rsid w:val="00A04E6A"/>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itternetztabelle1hellAkzent3">
    <w:name w:val="Grid Table 1 Light Accent 3"/>
    <w:basedOn w:val="NormaleTabelle"/>
    <w:uiPriority w:val="46"/>
    <w:rsid w:val="00A04E6A"/>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itternetztabelle1hellAkzent4">
    <w:name w:val="Grid Table 1 Light Accent 4"/>
    <w:basedOn w:val="NormaleTabelle"/>
    <w:uiPriority w:val="46"/>
    <w:rsid w:val="00A04E6A"/>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itternetztabelle1hellAkzent5">
    <w:name w:val="Grid Table 1 Light Accent 5"/>
    <w:basedOn w:val="NormaleTabelle"/>
    <w:uiPriority w:val="46"/>
    <w:rsid w:val="00A04E6A"/>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Gitternetztabelle1hellAkzent6">
    <w:name w:val="Grid Table 1 Light Accent 6"/>
    <w:basedOn w:val="NormaleTabelle"/>
    <w:uiPriority w:val="46"/>
    <w:rsid w:val="00A04E6A"/>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itternetztabelle1hell-Akzent2">
    <w:name w:val="Grid Table 1 Light Accent 2"/>
    <w:basedOn w:val="NormaleTabelle"/>
    <w:uiPriority w:val="46"/>
    <w:rsid w:val="00A04E6A"/>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itternetztabelle2">
    <w:name w:val="Grid Table 2"/>
    <w:basedOn w:val="NormaleTabelle"/>
    <w:uiPriority w:val="47"/>
    <w:rsid w:val="00A04E6A"/>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2Akzent1">
    <w:name w:val="Grid Table 2 Accent 1"/>
    <w:basedOn w:val="NormaleTabelle"/>
    <w:uiPriority w:val="47"/>
    <w:rsid w:val="00A04E6A"/>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itternetztabelle2Akzent2">
    <w:name w:val="Grid Table 2 Accent 2"/>
    <w:basedOn w:val="NormaleTabelle"/>
    <w:uiPriority w:val="47"/>
    <w:rsid w:val="00A04E6A"/>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itternetztabelle2Akzent3">
    <w:name w:val="Grid Table 2 Accent 3"/>
    <w:basedOn w:val="NormaleTabelle"/>
    <w:uiPriority w:val="47"/>
    <w:rsid w:val="00A04E6A"/>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itternetztabelle2Akzent4">
    <w:name w:val="Grid Table 2 Accent 4"/>
    <w:basedOn w:val="NormaleTabelle"/>
    <w:uiPriority w:val="47"/>
    <w:rsid w:val="00A04E6A"/>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itternetztabelle2Akzent5">
    <w:name w:val="Grid Table 2 Accent 5"/>
    <w:basedOn w:val="NormaleTabelle"/>
    <w:uiPriority w:val="47"/>
    <w:rsid w:val="00A04E6A"/>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itternetztabelle2Akzent6">
    <w:name w:val="Grid Table 2 Accent 6"/>
    <w:basedOn w:val="NormaleTabelle"/>
    <w:uiPriority w:val="47"/>
    <w:rsid w:val="00A04E6A"/>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itternetztabelle3">
    <w:name w:val="Grid Table 3"/>
    <w:basedOn w:val="NormaleTabelle"/>
    <w:uiPriority w:val="48"/>
    <w:rsid w:val="00A04E6A"/>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netztabelle3Akzent1">
    <w:name w:val="Grid Table 3 Accent 1"/>
    <w:basedOn w:val="NormaleTabelle"/>
    <w:uiPriority w:val="48"/>
    <w:rsid w:val="00A04E6A"/>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itternetztabelle3Akzent2">
    <w:name w:val="Grid Table 3 Accent 2"/>
    <w:basedOn w:val="NormaleTabelle"/>
    <w:uiPriority w:val="48"/>
    <w:rsid w:val="00A04E6A"/>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itternetztabelle3Akzent3">
    <w:name w:val="Grid Table 3 Accent 3"/>
    <w:basedOn w:val="NormaleTabelle"/>
    <w:uiPriority w:val="48"/>
    <w:rsid w:val="00A04E6A"/>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itternetztabelle3Akzent4">
    <w:name w:val="Grid Table 3 Accent 4"/>
    <w:basedOn w:val="NormaleTabelle"/>
    <w:uiPriority w:val="48"/>
    <w:rsid w:val="00A04E6A"/>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itternetztabelle3Akzent5">
    <w:name w:val="Grid Table 3 Accent 5"/>
    <w:basedOn w:val="NormaleTabelle"/>
    <w:uiPriority w:val="48"/>
    <w:rsid w:val="00A04E6A"/>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itternetztabelle3Akzent6">
    <w:name w:val="Grid Table 3 Accent 6"/>
    <w:basedOn w:val="NormaleTabelle"/>
    <w:uiPriority w:val="48"/>
    <w:rsid w:val="00A04E6A"/>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itternetztabelle4">
    <w:name w:val="Grid Table 4"/>
    <w:basedOn w:val="NormaleTabelle"/>
    <w:uiPriority w:val="49"/>
    <w:rsid w:val="00A04E6A"/>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4Akzent1">
    <w:name w:val="Grid Table 4 Accent 1"/>
    <w:basedOn w:val="NormaleTabelle"/>
    <w:uiPriority w:val="49"/>
    <w:rsid w:val="00A04E6A"/>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itternetztabelle4Akzent2">
    <w:name w:val="Grid Table 4 Accent 2"/>
    <w:basedOn w:val="NormaleTabelle"/>
    <w:uiPriority w:val="49"/>
    <w:rsid w:val="00A04E6A"/>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itternetztabelle4Akzent3">
    <w:name w:val="Grid Table 4 Accent 3"/>
    <w:basedOn w:val="NormaleTabelle"/>
    <w:uiPriority w:val="49"/>
    <w:rsid w:val="00A04E6A"/>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itternetztabelle4Akzent4">
    <w:name w:val="Grid Table 4 Accent 4"/>
    <w:basedOn w:val="NormaleTabelle"/>
    <w:uiPriority w:val="49"/>
    <w:rsid w:val="00A04E6A"/>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itternetztabelle4Akzent5">
    <w:name w:val="Grid Table 4 Accent 5"/>
    <w:basedOn w:val="NormaleTabelle"/>
    <w:uiPriority w:val="49"/>
    <w:rsid w:val="00A04E6A"/>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itternetztabelle4Akzent6">
    <w:name w:val="Grid Table 4 Accent 6"/>
    <w:basedOn w:val="NormaleTabelle"/>
    <w:uiPriority w:val="49"/>
    <w:rsid w:val="00A04E6A"/>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itternetztabelle5dunkel">
    <w:name w:val="Grid Table 5 Dark"/>
    <w:basedOn w:val="NormaleTabelle"/>
    <w:uiPriority w:val="50"/>
    <w:rsid w:val="00A04E6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itternetztabelle5dunkelAkzent1">
    <w:name w:val="Grid Table 5 Dark Accent 1"/>
    <w:basedOn w:val="NormaleTabelle"/>
    <w:uiPriority w:val="50"/>
    <w:rsid w:val="00A04E6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itternetztabelle5dunkelAkzent2">
    <w:name w:val="Grid Table 5 Dark Accent 2"/>
    <w:basedOn w:val="NormaleTabelle"/>
    <w:uiPriority w:val="50"/>
    <w:rsid w:val="00A04E6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Gitternetztabelle5dunkelAkzent3">
    <w:name w:val="Grid Table 5 Dark Accent 3"/>
    <w:basedOn w:val="NormaleTabelle"/>
    <w:uiPriority w:val="50"/>
    <w:rsid w:val="00A04E6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itternetztabelle5dunkelAkzent4">
    <w:name w:val="Grid Table 5 Dark Accent 4"/>
    <w:basedOn w:val="NormaleTabelle"/>
    <w:uiPriority w:val="50"/>
    <w:rsid w:val="00A04E6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itternetztabelle5dunkelAkzent5">
    <w:name w:val="Grid Table 5 Dark Accent 5"/>
    <w:basedOn w:val="NormaleTabelle"/>
    <w:uiPriority w:val="50"/>
    <w:rsid w:val="00A04E6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Gitternetztabelle5dunkelAkzent6">
    <w:name w:val="Grid Table 5 Dark Accent 6"/>
    <w:basedOn w:val="NormaleTabelle"/>
    <w:uiPriority w:val="50"/>
    <w:rsid w:val="00A04E6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itternetztabelle6farbigAkzent1">
    <w:name w:val="Grid Table 6 Colorful Accent 1"/>
    <w:basedOn w:val="NormaleTabelle"/>
    <w:uiPriority w:val="51"/>
    <w:rsid w:val="00A04E6A"/>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itternetztabelle6farbigAkzent2">
    <w:name w:val="Grid Table 6 Colorful Accent 2"/>
    <w:basedOn w:val="NormaleTabelle"/>
    <w:uiPriority w:val="51"/>
    <w:rsid w:val="00A04E6A"/>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itternetztabelle6farbigAkzent3">
    <w:name w:val="Grid Table 6 Colorful Accent 3"/>
    <w:basedOn w:val="NormaleTabelle"/>
    <w:uiPriority w:val="51"/>
    <w:rsid w:val="00A04E6A"/>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itternetztabelle6farbigAkzent4">
    <w:name w:val="Grid Table 6 Colorful Accent 4"/>
    <w:basedOn w:val="NormaleTabelle"/>
    <w:uiPriority w:val="51"/>
    <w:rsid w:val="00A04E6A"/>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itternetztabelle6farbigAkzent5">
    <w:name w:val="Grid Table 6 Colorful Accent 5"/>
    <w:basedOn w:val="NormaleTabelle"/>
    <w:uiPriority w:val="51"/>
    <w:rsid w:val="00A04E6A"/>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itternetztabelle6farbigAkzent6">
    <w:name w:val="Grid Table 6 Colorful Accent 6"/>
    <w:basedOn w:val="NormaleTabelle"/>
    <w:uiPriority w:val="51"/>
    <w:rsid w:val="00A04E6A"/>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itternetztabelle7farbigAkzent1">
    <w:name w:val="Grid Table 7 Colorful Accent 1"/>
    <w:basedOn w:val="NormaleTabelle"/>
    <w:uiPriority w:val="52"/>
    <w:rsid w:val="00A04E6A"/>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itternetztabelle7farbigAkzent2">
    <w:name w:val="Grid Table 7 Colorful Accent 2"/>
    <w:basedOn w:val="NormaleTabelle"/>
    <w:uiPriority w:val="52"/>
    <w:rsid w:val="00A04E6A"/>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itternetztabelle7farbigAkzent3">
    <w:name w:val="Grid Table 7 Colorful Accent 3"/>
    <w:basedOn w:val="NormaleTabelle"/>
    <w:uiPriority w:val="52"/>
    <w:rsid w:val="00A04E6A"/>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itternetztabelle7farbigAkzent4">
    <w:name w:val="Grid Table 7 Colorful Accent 4"/>
    <w:basedOn w:val="NormaleTabelle"/>
    <w:uiPriority w:val="52"/>
    <w:rsid w:val="00A04E6A"/>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itternetztabelle7farbigAkzent5">
    <w:name w:val="Grid Table 7 Colorful Accent 5"/>
    <w:basedOn w:val="NormaleTabelle"/>
    <w:uiPriority w:val="52"/>
    <w:rsid w:val="00A04E6A"/>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itternetztabelle7farbigAkzent6">
    <w:name w:val="Grid Table 7 Colorful Accent 6"/>
    <w:basedOn w:val="NormaleTabelle"/>
    <w:uiPriority w:val="52"/>
    <w:rsid w:val="00A04E6A"/>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ritternetztabelle6farbig">
    <w:name w:val="Grid Table 6 Colorful"/>
    <w:basedOn w:val="NormaleTabelle"/>
    <w:uiPriority w:val="51"/>
    <w:rsid w:val="00A04E6A"/>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tternetztabelle7farbig">
    <w:name w:val="Grid Table 7 Colorful"/>
    <w:basedOn w:val="NormaleTabelle"/>
    <w:uiPriority w:val="52"/>
    <w:rsid w:val="00A04E6A"/>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styleId="Gruformel">
    <w:name w:val="Closing"/>
    <w:basedOn w:val="Standard"/>
    <w:link w:val="GruformelZchn"/>
    <w:uiPriority w:val="99"/>
    <w:semiHidden/>
    <w:unhideWhenUsed/>
    <w:rsid w:val="00A04E6A"/>
    <w:pPr>
      <w:ind w:left="4252"/>
    </w:pPr>
  </w:style>
  <w:style w:type="character" w:customStyle="1" w:styleId="GruformelZchn">
    <w:name w:val="Grußformel Zchn"/>
    <w:basedOn w:val="Absatz-Standardschriftart"/>
    <w:link w:val="Gruformel"/>
    <w:uiPriority w:val="99"/>
    <w:semiHidden/>
    <w:rsid w:val="00A04E6A"/>
    <w:rPr>
      <w:rFonts w:ascii="TradeGothic" w:hAnsi="TradeGothic"/>
    </w:rPr>
  </w:style>
  <w:style w:type="table" w:styleId="HelleListe">
    <w:name w:val="Light List"/>
    <w:basedOn w:val="NormaleTabelle"/>
    <w:uiPriority w:val="61"/>
    <w:semiHidden/>
    <w:unhideWhenUsed/>
    <w:rsid w:val="00A04E6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HelleListe-Akzent1">
    <w:name w:val="Light List Accent 1"/>
    <w:basedOn w:val="NormaleTabelle"/>
    <w:uiPriority w:val="61"/>
    <w:semiHidden/>
    <w:unhideWhenUsed/>
    <w:rsid w:val="00A04E6A"/>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HelleListe-Akzent2">
    <w:name w:val="Light List Accent 2"/>
    <w:basedOn w:val="NormaleTabelle"/>
    <w:uiPriority w:val="61"/>
    <w:semiHidden/>
    <w:unhideWhenUsed/>
    <w:rsid w:val="00A04E6A"/>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HelleListe-Akzent3">
    <w:name w:val="Light List Accent 3"/>
    <w:basedOn w:val="NormaleTabelle"/>
    <w:uiPriority w:val="61"/>
    <w:semiHidden/>
    <w:unhideWhenUsed/>
    <w:rsid w:val="00A04E6A"/>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HelleListe-Akzent4">
    <w:name w:val="Light List Accent 4"/>
    <w:basedOn w:val="NormaleTabelle"/>
    <w:uiPriority w:val="61"/>
    <w:semiHidden/>
    <w:unhideWhenUsed/>
    <w:rsid w:val="00A04E6A"/>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HelleListe-Akzent5">
    <w:name w:val="Light List Accent 5"/>
    <w:basedOn w:val="NormaleTabelle"/>
    <w:uiPriority w:val="61"/>
    <w:semiHidden/>
    <w:unhideWhenUsed/>
    <w:rsid w:val="00A04E6A"/>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HelleListe-Akzent6">
    <w:name w:val="Light List Accent 6"/>
    <w:basedOn w:val="NormaleTabelle"/>
    <w:uiPriority w:val="61"/>
    <w:semiHidden/>
    <w:unhideWhenUsed/>
    <w:rsid w:val="00A04E6A"/>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HelleSchattierung">
    <w:name w:val="Light Shading"/>
    <w:basedOn w:val="NormaleTabelle"/>
    <w:uiPriority w:val="60"/>
    <w:semiHidden/>
    <w:unhideWhenUsed/>
    <w:rsid w:val="00A04E6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HelleSchattierung-Akzent1">
    <w:name w:val="Light Shading Accent 1"/>
    <w:basedOn w:val="NormaleTabelle"/>
    <w:uiPriority w:val="60"/>
    <w:semiHidden/>
    <w:unhideWhenUsed/>
    <w:rsid w:val="00A04E6A"/>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HelleSchattierung-Akzent2">
    <w:name w:val="Light Shading Accent 2"/>
    <w:basedOn w:val="NormaleTabelle"/>
    <w:uiPriority w:val="60"/>
    <w:semiHidden/>
    <w:unhideWhenUsed/>
    <w:rsid w:val="00A04E6A"/>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HelleSchattierung-Akzent3">
    <w:name w:val="Light Shading Accent 3"/>
    <w:basedOn w:val="NormaleTabelle"/>
    <w:uiPriority w:val="60"/>
    <w:semiHidden/>
    <w:unhideWhenUsed/>
    <w:rsid w:val="00A04E6A"/>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HelleSchattierung-Akzent4">
    <w:name w:val="Light Shading Accent 4"/>
    <w:basedOn w:val="NormaleTabelle"/>
    <w:uiPriority w:val="60"/>
    <w:semiHidden/>
    <w:unhideWhenUsed/>
    <w:rsid w:val="00A04E6A"/>
    <w:pPr>
      <w:spacing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HelleSchattierung-Akzent5">
    <w:name w:val="Light Shading Accent 5"/>
    <w:basedOn w:val="NormaleTabelle"/>
    <w:uiPriority w:val="60"/>
    <w:semiHidden/>
    <w:unhideWhenUsed/>
    <w:rsid w:val="00A04E6A"/>
    <w:pPr>
      <w:spacing w:after="0" w:line="240" w:lineRule="auto"/>
    </w:pPr>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HelleSchattierung-Akzent6">
    <w:name w:val="Light Shading Accent 6"/>
    <w:basedOn w:val="NormaleTabelle"/>
    <w:uiPriority w:val="60"/>
    <w:semiHidden/>
    <w:unhideWhenUsed/>
    <w:rsid w:val="00A04E6A"/>
    <w:pPr>
      <w:spacing w:after="0"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HellesRaster">
    <w:name w:val="Light Grid"/>
    <w:basedOn w:val="NormaleTabelle"/>
    <w:uiPriority w:val="62"/>
    <w:semiHidden/>
    <w:unhideWhenUsed/>
    <w:rsid w:val="00A04E6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HellesRaster-Akzent1">
    <w:name w:val="Light Grid Accent 1"/>
    <w:basedOn w:val="NormaleTabelle"/>
    <w:uiPriority w:val="62"/>
    <w:semiHidden/>
    <w:unhideWhenUsed/>
    <w:rsid w:val="00A04E6A"/>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HellesRaster-Akzent2">
    <w:name w:val="Light Grid Accent 2"/>
    <w:basedOn w:val="NormaleTabelle"/>
    <w:uiPriority w:val="62"/>
    <w:semiHidden/>
    <w:unhideWhenUsed/>
    <w:rsid w:val="00A04E6A"/>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HellesRaster-Akzent3">
    <w:name w:val="Light Grid Accent 3"/>
    <w:basedOn w:val="NormaleTabelle"/>
    <w:uiPriority w:val="62"/>
    <w:semiHidden/>
    <w:unhideWhenUsed/>
    <w:rsid w:val="00A04E6A"/>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HellesRaster-Akzent4">
    <w:name w:val="Light Grid Accent 4"/>
    <w:basedOn w:val="NormaleTabelle"/>
    <w:uiPriority w:val="62"/>
    <w:semiHidden/>
    <w:unhideWhenUsed/>
    <w:rsid w:val="00A04E6A"/>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HellesRaster-Akzent5">
    <w:name w:val="Light Grid Accent 5"/>
    <w:basedOn w:val="NormaleTabelle"/>
    <w:uiPriority w:val="62"/>
    <w:semiHidden/>
    <w:unhideWhenUsed/>
    <w:rsid w:val="00A04E6A"/>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HellesRaster-Akzent6">
    <w:name w:val="Light Grid Accent 6"/>
    <w:basedOn w:val="NormaleTabelle"/>
    <w:uiPriority w:val="62"/>
    <w:semiHidden/>
    <w:unhideWhenUsed/>
    <w:rsid w:val="00A04E6A"/>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character" w:styleId="Hervorhebung">
    <w:name w:val="Emphasis"/>
    <w:basedOn w:val="Absatz-Standardschriftart"/>
    <w:uiPriority w:val="20"/>
    <w:qFormat/>
    <w:rsid w:val="00A04E6A"/>
    <w:rPr>
      <w:rFonts w:ascii="TradeGothic" w:hAnsi="TradeGothic"/>
      <w:i/>
      <w:iCs/>
    </w:rPr>
  </w:style>
  <w:style w:type="paragraph" w:styleId="HTMLAdresse">
    <w:name w:val="HTML Address"/>
    <w:basedOn w:val="Standard"/>
    <w:link w:val="HTMLAdresseZchn"/>
    <w:uiPriority w:val="99"/>
    <w:semiHidden/>
    <w:unhideWhenUsed/>
    <w:rsid w:val="00A04E6A"/>
    <w:rPr>
      <w:i/>
      <w:iCs/>
    </w:rPr>
  </w:style>
  <w:style w:type="character" w:customStyle="1" w:styleId="HTMLAdresseZchn">
    <w:name w:val="HTML Adresse Zchn"/>
    <w:basedOn w:val="Absatz-Standardschriftart"/>
    <w:link w:val="HTMLAdresse"/>
    <w:uiPriority w:val="99"/>
    <w:semiHidden/>
    <w:rsid w:val="00A04E6A"/>
    <w:rPr>
      <w:rFonts w:ascii="TradeGothic" w:hAnsi="TradeGothic"/>
      <w:i/>
      <w:iCs/>
    </w:rPr>
  </w:style>
  <w:style w:type="character" w:styleId="HTMLAkronym">
    <w:name w:val="HTML Acronym"/>
    <w:basedOn w:val="Absatz-Standardschriftart"/>
    <w:uiPriority w:val="99"/>
    <w:semiHidden/>
    <w:unhideWhenUsed/>
    <w:rsid w:val="00A04E6A"/>
    <w:rPr>
      <w:rFonts w:ascii="TradeGothic" w:hAnsi="TradeGothic"/>
    </w:rPr>
  </w:style>
  <w:style w:type="character" w:styleId="HTMLBeispiel">
    <w:name w:val="HTML Sample"/>
    <w:basedOn w:val="Absatz-Standardschriftart"/>
    <w:uiPriority w:val="99"/>
    <w:semiHidden/>
    <w:unhideWhenUsed/>
    <w:rsid w:val="00A04E6A"/>
    <w:rPr>
      <w:rFonts w:ascii="TradeGothic" w:hAnsi="TradeGothic"/>
      <w:sz w:val="24"/>
      <w:szCs w:val="24"/>
    </w:rPr>
  </w:style>
  <w:style w:type="character" w:styleId="HTMLCode">
    <w:name w:val="HTML Code"/>
    <w:basedOn w:val="Absatz-Standardschriftart"/>
    <w:uiPriority w:val="99"/>
    <w:semiHidden/>
    <w:unhideWhenUsed/>
    <w:rsid w:val="00A04E6A"/>
    <w:rPr>
      <w:rFonts w:ascii="TradeGothic" w:hAnsi="TradeGothic"/>
      <w:sz w:val="20"/>
      <w:szCs w:val="20"/>
    </w:rPr>
  </w:style>
  <w:style w:type="character" w:styleId="HTMLDefinition">
    <w:name w:val="HTML Definition"/>
    <w:basedOn w:val="Absatz-Standardschriftart"/>
    <w:uiPriority w:val="99"/>
    <w:semiHidden/>
    <w:unhideWhenUsed/>
    <w:rsid w:val="00A04E6A"/>
    <w:rPr>
      <w:rFonts w:ascii="TradeGothic" w:hAnsi="TradeGothic"/>
      <w:i/>
      <w:iCs/>
    </w:rPr>
  </w:style>
  <w:style w:type="character" w:styleId="HTMLSchreibmaschine">
    <w:name w:val="HTML Typewriter"/>
    <w:basedOn w:val="Absatz-Standardschriftart"/>
    <w:uiPriority w:val="99"/>
    <w:semiHidden/>
    <w:unhideWhenUsed/>
    <w:rsid w:val="00A04E6A"/>
    <w:rPr>
      <w:rFonts w:ascii="TradeGothic" w:hAnsi="TradeGothic"/>
      <w:sz w:val="20"/>
      <w:szCs w:val="20"/>
    </w:rPr>
  </w:style>
  <w:style w:type="character" w:styleId="HTMLTastatur">
    <w:name w:val="HTML Keyboard"/>
    <w:basedOn w:val="Absatz-Standardschriftart"/>
    <w:uiPriority w:val="99"/>
    <w:semiHidden/>
    <w:unhideWhenUsed/>
    <w:rsid w:val="00A04E6A"/>
    <w:rPr>
      <w:rFonts w:ascii="TradeGothic" w:hAnsi="TradeGothic"/>
      <w:sz w:val="20"/>
      <w:szCs w:val="20"/>
    </w:rPr>
  </w:style>
  <w:style w:type="character" w:styleId="HTMLVariable">
    <w:name w:val="HTML Variable"/>
    <w:basedOn w:val="Absatz-Standardschriftart"/>
    <w:uiPriority w:val="99"/>
    <w:semiHidden/>
    <w:unhideWhenUsed/>
    <w:rsid w:val="00A04E6A"/>
    <w:rPr>
      <w:rFonts w:ascii="TradeGothic" w:hAnsi="TradeGothic"/>
      <w:i/>
      <w:iCs/>
    </w:rPr>
  </w:style>
  <w:style w:type="paragraph" w:styleId="HTMLVorformatiert">
    <w:name w:val="HTML Preformatted"/>
    <w:basedOn w:val="Standard"/>
    <w:link w:val="HTMLVorformatiertZchn"/>
    <w:uiPriority w:val="99"/>
    <w:semiHidden/>
    <w:unhideWhenUsed/>
    <w:rsid w:val="00A04E6A"/>
    <w:rPr>
      <w:sz w:val="20"/>
      <w:szCs w:val="20"/>
    </w:rPr>
  </w:style>
  <w:style w:type="character" w:customStyle="1" w:styleId="HTMLVorformatiertZchn">
    <w:name w:val="HTML Vorformatiert Zchn"/>
    <w:basedOn w:val="Absatz-Standardschriftart"/>
    <w:link w:val="HTMLVorformatiert"/>
    <w:uiPriority w:val="99"/>
    <w:semiHidden/>
    <w:rsid w:val="00A04E6A"/>
    <w:rPr>
      <w:rFonts w:ascii="TradeGothic" w:hAnsi="TradeGothic"/>
      <w:sz w:val="20"/>
      <w:szCs w:val="20"/>
    </w:rPr>
  </w:style>
  <w:style w:type="character" w:styleId="HTMLZitat">
    <w:name w:val="HTML Cite"/>
    <w:basedOn w:val="Absatz-Standardschriftart"/>
    <w:uiPriority w:val="99"/>
    <w:semiHidden/>
    <w:unhideWhenUsed/>
    <w:rsid w:val="00A04E6A"/>
    <w:rPr>
      <w:rFonts w:ascii="TradeGothic" w:hAnsi="TradeGothic"/>
      <w:i/>
      <w:iCs/>
    </w:rPr>
  </w:style>
  <w:style w:type="character" w:styleId="Hyperlink">
    <w:name w:val="Hyperlink"/>
    <w:basedOn w:val="Absatz-Standardschriftart"/>
    <w:uiPriority w:val="99"/>
    <w:semiHidden/>
    <w:unhideWhenUsed/>
    <w:rsid w:val="00A04E6A"/>
    <w:rPr>
      <w:rFonts w:ascii="TradeGothic" w:hAnsi="TradeGothic"/>
      <w:color w:val="0563C1" w:themeColor="hyperlink"/>
      <w:u w:val="single"/>
    </w:rPr>
  </w:style>
  <w:style w:type="paragraph" w:styleId="Index1">
    <w:name w:val="index 1"/>
    <w:basedOn w:val="Standard"/>
    <w:next w:val="Standard"/>
    <w:autoRedefine/>
    <w:uiPriority w:val="99"/>
    <w:semiHidden/>
    <w:unhideWhenUsed/>
    <w:rsid w:val="00A04E6A"/>
    <w:pPr>
      <w:ind w:left="220" w:hanging="220"/>
    </w:pPr>
  </w:style>
  <w:style w:type="paragraph" w:styleId="Index2">
    <w:name w:val="index 2"/>
    <w:basedOn w:val="Standard"/>
    <w:next w:val="Standard"/>
    <w:autoRedefine/>
    <w:uiPriority w:val="99"/>
    <w:semiHidden/>
    <w:unhideWhenUsed/>
    <w:rsid w:val="00A04E6A"/>
    <w:pPr>
      <w:ind w:left="440" w:hanging="220"/>
    </w:pPr>
  </w:style>
  <w:style w:type="paragraph" w:styleId="Index3">
    <w:name w:val="index 3"/>
    <w:basedOn w:val="Standard"/>
    <w:next w:val="Standard"/>
    <w:autoRedefine/>
    <w:uiPriority w:val="99"/>
    <w:semiHidden/>
    <w:unhideWhenUsed/>
    <w:rsid w:val="00A04E6A"/>
    <w:pPr>
      <w:ind w:left="660" w:hanging="220"/>
    </w:pPr>
  </w:style>
  <w:style w:type="paragraph" w:styleId="Index4">
    <w:name w:val="index 4"/>
    <w:basedOn w:val="Standard"/>
    <w:next w:val="Standard"/>
    <w:autoRedefine/>
    <w:uiPriority w:val="99"/>
    <w:semiHidden/>
    <w:unhideWhenUsed/>
    <w:rsid w:val="00A04E6A"/>
    <w:pPr>
      <w:ind w:left="880" w:hanging="220"/>
    </w:pPr>
  </w:style>
  <w:style w:type="paragraph" w:styleId="Index5">
    <w:name w:val="index 5"/>
    <w:basedOn w:val="Standard"/>
    <w:next w:val="Standard"/>
    <w:autoRedefine/>
    <w:uiPriority w:val="99"/>
    <w:semiHidden/>
    <w:unhideWhenUsed/>
    <w:rsid w:val="00A04E6A"/>
    <w:pPr>
      <w:ind w:left="1100" w:hanging="220"/>
    </w:pPr>
  </w:style>
  <w:style w:type="paragraph" w:styleId="Index6">
    <w:name w:val="index 6"/>
    <w:basedOn w:val="Standard"/>
    <w:next w:val="Standard"/>
    <w:autoRedefine/>
    <w:uiPriority w:val="99"/>
    <w:semiHidden/>
    <w:unhideWhenUsed/>
    <w:rsid w:val="00A04E6A"/>
    <w:pPr>
      <w:ind w:left="1320" w:hanging="220"/>
    </w:pPr>
  </w:style>
  <w:style w:type="paragraph" w:styleId="Index7">
    <w:name w:val="index 7"/>
    <w:basedOn w:val="Standard"/>
    <w:next w:val="Standard"/>
    <w:autoRedefine/>
    <w:uiPriority w:val="99"/>
    <w:semiHidden/>
    <w:unhideWhenUsed/>
    <w:rsid w:val="00A04E6A"/>
    <w:pPr>
      <w:ind w:left="1540" w:hanging="220"/>
    </w:pPr>
  </w:style>
  <w:style w:type="paragraph" w:styleId="Index8">
    <w:name w:val="index 8"/>
    <w:basedOn w:val="Standard"/>
    <w:next w:val="Standard"/>
    <w:autoRedefine/>
    <w:uiPriority w:val="99"/>
    <w:semiHidden/>
    <w:unhideWhenUsed/>
    <w:rsid w:val="00A04E6A"/>
    <w:pPr>
      <w:ind w:left="1760" w:hanging="220"/>
    </w:pPr>
  </w:style>
  <w:style w:type="paragraph" w:styleId="Index9">
    <w:name w:val="index 9"/>
    <w:basedOn w:val="Standard"/>
    <w:next w:val="Standard"/>
    <w:autoRedefine/>
    <w:uiPriority w:val="99"/>
    <w:semiHidden/>
    <w:unhideWhenUsed/>
    <w:rsid w:val="00A04E6A"/>
    <w:pPr>
      <w:ind w:left="1980" w:hanging="220"/>
    </w:pPr>
  </w:style>
  <w:style w:type="paragraph" w:styleId="Indexberschrift">
    <w:name w:val="index heading"/>
    <w:basedOn w:val="Standard"/>
    <w:next w:val="Index1"/>
    <w:uiPriority w:val="99"/>
    <w:semiHidden/>
    <w:unhideWhenUsed/>
    <w:rsid w:val="00A04E6A"/>
    <w:rPr>
      <w:rFonts w:eastAsia="Times New Roman" w:cs="Times New Roman"/>
      <w:b/>
      <w:bCs/>
    </w:rPr>
  </w:style>
  <w:style w:type="paragraph" w:styleId="Inhaltsverzeichnisberschrift">
    <w:name w:val="TOC Heading"/>
    <w:basedOn w:val="berschrift1"/>
    <w:next w:val="Standard"/>
    <w:uiPriority w:val="39"/>
    <w:semiHidden/>
    <w:unhideWhenUsed/>
    <w:qFormat/>
    <w:rsid w:val="00A04E6A"/>
    <w:pPr>
      <w:numPr>
        <w:numId w:val="0"/>
      </w:numPr>
      <w:outlineLvl w:val="9"/>
    </w:pPr>
  </w:style>
  <w:style w:type="character" w:styleId="IntensiveHervorhebung">
    <w:name w:val="Intense Emphasis"/>
    <w:basedOn w:val="Absatz-Standardschriftart"/>
    <w:uiPriority w:val="21"/>
    <w:qFormat/>
    <w:rsid w:val="00A04E6A"/>
    <w:rPr>
      <w:rFonts w:ascii="TradeGothic" w:hAnsi="TradeGothic"/>
      <w:i/>
      <w:iCs/>
      <w:color w:val="5B9BD5" w:themeColor="accent1"/>
    </w:rPr>
  </w:style>
  <w:style w:type="character" w:styleId="IntensiverVerweis">
    <w:name w:val="Intense Reference"/>
    <w:basedOn w:val="Absatz-Standardschriftart"/>
    <w:uiPriority w:val="32"/>
    <w:qFormat/>
    <w:rsid w:val="00A04E6A"/>
    <w:rPr>
      <w:rFonts w:ascii="TradeGothic" w:hAnsi="TradeGothic"/>
      <w:b/>
      <w:bCs/>
      <w:smallCaps/>
      <w:color w:val="5B9BD5" w:themeColor="accent1"/>
      <w:spacing w:val="5"/>
    </w:rPr>
  </w:style>
  <w:style w:type="paragraph" w:styleId="IntensivesZitat">
    <w:name w:val="Intense Quote"/>
    <w:basedOn w:val="Standard"/>
    <w:next w:val="Standard"/>
    <w:link w:val="IntensivesZitatZchn"/>
    <w:uiPriority w:val="30"/>
    <w:qFormat/>
    <w:rsid w:val="00A04E6A"/>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ivesZitatZchn">
    <w:name w:val="Intensives Zitat Zchn"/>
    <w:basedOn w:val="Absatz-Standardschriftart"/>
    <w:link w:val="IntensivesZitat"/>
    <w:uiPriority w:val="30"/>
    <w:rsid w:val="00A04E6A"/>
    <w:rPr>
      <w:rFonts w:ascii="TradeGothic" w:hAnsi="TradeGothic"/>
      <w:i/>
      <w:iCs/>
      <w:color w:val="5B9BD5" w:themeColor="accent1"/>
    </w:rPr>
  </w:style>
  <w:style w:type="paragraph" w:styleId="KeinLeerraum">
    <w:name w:val="No Spacing"/>
    <w:uiPriority w:val="1"/>
    <w:qFormat/>
    <w:rsid w:val="00A04E6A"/>
    <w:pPr>
      <w:spacing w:after="0" w:line="240" w:lineRule="auto"/>
    </w:pPr>
    <w:rPr>
      <w:rFonts w:ascii="TradeGothic" w:hAnsi="TradeGothic"/>
    </w:rPr>
  </w:style>
  <w:style w:type="paragraph" w:styleId="Kommentartext">
    <w:name w:val="annotation text"/>
    <w:basedOn w:val="Standard"/>
    <w:link w:val="KommentartextZchn"/>
    <w:uiPriority w:val="99"/>
    <w:semiHidden/>
    <w:unhideWhenUsed/>
    <w:rsid w:val="00A04E6A"/>
    <w:rPr>
      <w:sz w:val="20"/>
      <w:szCs w:val="20"/>
    </w:rPr>
  </w:style>
  <w:style w:type="character" w:customStyle="1" w:styleId="KommentartextZchn">
    <w:name w:val="Kommentartext Zchn"/>
    <w:basedOn w:val="Absatz-Standardschriftart"/>
    <w:link w:val="Kommentartext"/>
    <w:uiPriority w:val="99"/>
    <w:semiHidden/>
    <w:rsid w:val="00A04E6A"/>
    <w:rPr>
      <w:rFonts w:ascii="TradeGothic" w:hAnsi="TradeGothic"/>
      <w:sz w:val="20"/>
      <w:szCs w:val="20"/>
    </w:rPr>
  </w:style>
  <w:style w:type="paragraph" w:styleId="Kommentarthema">
    <w:name w:val="annotation subject"/>
    <w:basedOn w:val="Kommentartext"/>
    <w:next w:val="Kommentartext"/>
    <w:link w:val="KommentarthemaZchn"/>
    <w:uiPriority w:val="99"/>
    <w:semiHidden/>
    <w:unhideWhenUsed/>
    <w:rsid w:val="00A04E6A"/>
    <w:rPr>
      <w:b/>
      <w:bCs/>
    </w:rPr>
  </w:style>
  <w:style w:type="character" w:customStyle="1" w:styleId="KommentarthemaZchn">
    <w:name w:val="Kommentarthema Zchn"/>
    <w:basedOn w:val="KommentartextZchn"/>
    <w:link w:val="Kommentarthema"/>
    <w:uiPriority w:val="99"/>
    <w:semiHidden/>
    <w:rsid w:val="00A04E6A"/>
    <w:rPr>
      <w:rFonts w:ascii="TradeGothic" w:hAnsi="TradeGothic"/>
      <w:b/>
      <w:bCs/>
      <w:sz w:val="20"/>
      <w:szCs w:val="20"/>
    </w:rPr>
  </w:style>
  <w:style w:type="character" w:styleId="Kommentarzeichen">
    <w:name w:val="annotation reference"/>
    <w:basedOn w:val="Absatz-Standardschriftart"/>
    <w:uiPriority w:val="99"/>
    <w:semiHidden/>
    <w:unhideWhenUsed/>
    <w:rsid w:val="00A04E6A"/>
    <w:rPr>
      <w:rFonts w:ascii="TradeGothic" w:hAnsi="TradeGothic"/>
      <w:sz w:val="16"/>
      <w:szCs w:val="16"/>
    </w:rPr>
  </w:style>
  <w:style w:type="paragraph" w:styleId="Kopfzeile">
    <w:name w:val="header"/>
    <w:basedOn w:val="Standard"/>
    <w:link w:val="KopfzeileZchn"/>
    <w:uiPriority w:val="99"/>
    <w:unhideWhenUsed/>
    <w:rsid w:val="00A04E6A"/>
    <w:pPr>
      <w:tabs>
        <w:tab w:val="center" w:pos="4536"/>
        <w:tab w:val="right" w:pos="9072"/>
      </w:tabs>
    </w:pPr>
  </w:style>
  <w:style w:type="character" w:customStyle="1" w:styleId="KopfzeileZchn">
    <w:name w:val="Kopfzeile Zchn"/>
    <w:basedOn w:val="Absatz-Standardschriftart"/>
    <w:link w:val="Kopfzeile"/>
    <w:uiPriority w:val="99"/>
    <w:rsid w:val="00A04E6A"/>
    <w:rPr>
      <w:rFonts w:ascii="TradeGothic" w:hAnsi="TradeGothic"/>
    </w:rPr>
  </w:style>
  <w:style w:type="paragraph" w:styleId="Liste">
    <w:name w:val="List"/>
    <w:basedOn w:val="Standard"/>
    <w:uiPriority w:val="99"/>
    <w:semiHidden/>
    <w:unhideWhenUsed/>
    <w:rsid w:val="00A04E6A"/>
    <w:pPr>
      <w:ind w:left="283" w:hanging="283"/>
      <w:contextualSpacing/>
    </w:pPr>
  </w:style>
  <w:style w:type="paragraph" w:styleId="Liste2">
    <w:name w:val="List 2"/>
    <w:basedOn w:val="Standard"/>
    <w:uiPriority w:val="99"/>
    <w:semiHidden/>
    <w:unhideWhenUsed/>
    <w:rsid w:val="00A04E6A"/>
    <w:pPr>
      <w:ind w:left="566" w:hanging="283"/>
      <w:contextualSpacing/>
    </w:pPr>
  </w:style>
  <w:style w:type="paragraph" w:styleId="Liste3">
    <w:name w:val="List 3"/>
    <w:basedOn w:val="Standard"/>
    <w:uiPriority w:val="99"/>
    <w:semiHidden/>
    <w:unhideWhenUsed/>
    <w:rsid w:val="00A04E6A"/>
    <w:pPr>
      <w:ind w:left="849" w:hanging="283"/>
      <w:contextualSpacing/>
    </w:pPr>
  </w:style>
  <w:style w:type="paragraph" w:styleId="Liste4">
    <w:name w:val="List 4"/>
    <w:basedOn w:val="Standard"/>
    <w:uiPriority w:val="99"/>
    <w:semiHidden/>
    <w:unhideWhenUsed/>
    <w:rsid w:val="00A04E6A"/>
    <w:pPr>
      <w:ind w:left="1132" w:hanging="283"/>
      <w:contextualSpacing/>
    </w:pPr>
  </w:style>
  <w:style w:type="paragraph" w:styleId="Liste5">
    <w:name w:val="List 5"/>
    <w:basedOn w:val="Standard"/>
    <w:uiPriority w:val="99"/>
    <w:semiHidden/>
    <w:unhideWhenUsed/>
    <w:rsid w:val="00A04E6A"/>
    <w:pPr>
      <w:ind w:left="1415" w:hanging="283"/>
      <w:contextualSpacing/>
    </w:pPr>
  </w:style>
  <w:style w:type="paragraph" w:styleId="Listenabsatz">
    <w:name w:val="List Paragraph"/>
    <w:basedOn w:val="Standard"/>
    <w:uiPriority w:val="34"/>
    <w:qFormat/>
    <w:rsid w:val="00A04E6A"/>
    <w:pPr>
      <w:ind w:left="720"/>
      <w:contextualSpacing/>
    </w:pPr>
  </w:style>
  <w:style w:type="paragraph" w:styleId="Listenfortsetzung">
    <w:name w:val="List Continue"/>
    <w:basedOn w:val="Standard"/>
    <w:uiPriority w:val="99"/>
    <w:semiHidden/>
    <w:unhideWhenUsed/>
    <w:rsid w:val="00A04E6A"/>
    <w:pPr>
      <w:spacing w:after="120"/>
      <w:ind w:left="283"/>
      <w:contextualSpacing/>
    </w:pPr>
  </w:style>
  <w:style w:type="paragraph" w:styleId="Listenfortsetzung2">
    <w:name w:val="List Continue 2"/>
    <w:basedOn w:val="Standard"/>
    <w:uiPriority w:val="99"/>
    <w:semiHidden/>
    <w:unhideWhenUsed/>
    <w:rsid w:val="00A04E6A"/>
    <w:pPr>
      <w:spacing w:after="120"/>
      <w:ind w:left="566"/>
      <w:contextualSpacing/>
    </w:pPr>
  </w:style>
  <w:style w:type="paragraph" w:styleId="Listenfortsetzung3">
    <w:name w:val="List Continue 3"/>
    <w:basedOn w:val="Standard"/>
    <w:uiPriority w:val="99"/>
    <w:semiHidden/>
    <w:unhideWhenUsed/>
    <w:rsid w:val="00A04E6A"/>
    <w:pPr>
      <w:spacing w:after="120"/>
      <w:ind w:left="849"/>
      <w:contextualSpacing/>
    </w:pPr>
  </w:style>
  <w:style w:type="paragraph" w:styleId="Listenfortsetzung4">
    <w:name w:val="List Continue 4"/>
    <w:basedOn w:val="Standard"/>
    <w:uiPriority w:val="99"/>
    <w:semiHidden/>
    <w:unhideWhenUsed/>
    <w:rsid w:val="00A04E6A"/>
    <w:pPr>
      <w:spacing w:after="120"/>
      <w:ind w:left="1132"/>
      <w:contextualSpacing/>
    </w:pPr>
  </w:style>
  <w:style w:type="paragraph" w:styleId="Listenfortsetzung5">
    <w:name w:val="List Continue 5"/>
    <w:basedOn w:val="Standard"/>
    <w:uiPriority w:val="99"/>
    <w:semiHidden/>
    <w:unhideWhenUsed/>
    <w:rsid w:val="00A04E6A"/>
    <w:pPr>
      <w:spacing w:after="120"/>
      <w:ind w:left="1415"/>
      <w:contextualSpacing/>
    </w:pPr>
  </w:style>
  <w:style w:type="paragraph" w:styleId="Listennummer">
    <w:name w:val="List Number"/>
    <w:basedOn w:val="Standard"/>
    <w:uiPriority w:val="99"/>
    <w:semiHidden/>
    <w:unhideWhenUsed/>
    <w:rsid w:val="00A04E6A"/>
    <w:pPr>
      <w:numPr>
        <w:numId w:val="9"/>
      </w:numPr>
      <w:contextualSpacing/>
    </w:pPr>
  </w:style>
  <w:style w:type="paragraph" w:styleId="Listennummer2">
    <w:name w:val="List Number 2"/>
    <w:basedOn w:val="Standard"/>
    <w:uiPriority w:val="99"/>
    <w:semiHidden/>
    <w:unhideWhenUsed/>
    <w:rsid w:val="00A04E6A"/>
    <w:pPr>
      <w:numPr>
        <w:numId w:val="10"/>
      </w:numPr>
      <w:contextualSpacing/>
    </w:pPr>
  </w:style>
  <w:style w:type="paragraph" w:styleId="Listennummer3">
    <w:name w:val="List Number 3"/>
    <w:basedOn w:val="Standard"/>
    <w:uiPriority w:val="99"/>
    <w:semiHidden/>
    <w:unhideWhenUsed/>
    <w:rsid w:val="00A04E6A"/>
    <w:pPr>
      <w:numPr>
        <w:numId w:val="11"/>
      </w:numPr>
      <w:contextualSpacing/>
    </w:pPr>
  </w:style>
  <w:style w:type="paragraph" w:styleId="Listennummer4">
    <w:name w:val="List Number 4"/>
    <w:basedOn w:val="Standard"/>
    <w:uiPriority w:val="99"/>
    <w:semiHidden/>
    <w:unhideWhenUsed/>
    <w:rsid w:val="00A04E6A"/>
    <w:pPr>
      <w:numPr>
        <w:numId w:val="12"/>
      </w:numPr>
      <w:contextualSpacing/>
    </w:pPr>
  </w:style>
  <w:style w:type="paragraph" w:styleId="Listennummer5">
    <w:name w:val="List Number 5"/>
    <w:basedOn w:val="Standard"/>
    <w:uiPriority w:val="99"/>
    <w:semiHidden/>
    <w:unhideWhenUsed/>
    <w:rsid w:val="00A04E6A"/>
    <w:pPr>
      <w:numPr>
        <w:numId w:val="13"/>
      </w:numPr>
      <w:contextualSpacing/>
    </w:pPr>
  </w:style>
  <w:style w:type="table" w:styleId="Listentabelle1hell">
    <w:name w:val="List Table 1 Light"/>
    <w:basedOn w:val="NormaleTabelle"/>
    <w:uiPriority w:val="46"/>
    <w:rsid w:val="00A04E6A"/>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1hellAkzent1">
    <w:name w:val="List Table 1 Light Accent 1"/>
    <w:basedOn w:val="NormaleTabelle"/>
    <w:uiPriority w:val="46"/>
    <w:rsid w:val="00A04E6A"/>
    <w:pPr>
      <w:spacing w:after="0" w:line="240" w:lineRule="auto"/>
    </w:pPr>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entabelle1hellAkzent2">
    <w:name w:val="List Table 1 Light Accent 2"/>
    <w:basedOn w:val="NormaleTabelle"/>
    <w:uiPriority w:val="46"/>
    <w:rsid w:val="00A04E6A"/>
    <w:pPr>
      <w:spacing w:after="0" w:line="240" w:lineRule="auto"/>
    </w:pPr>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ntabelle1hellAkzent3">
    <w:name w:val="List Table 1 Light Accent 3"/>
    <w:basedOn w:val="NormaleTabelle"/>
    <w:uiPriority w:val="46"/>
    <w:rsid w:val="00A04E6A"/>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ntabelle1hellAkzent4">
    <w:name w:val="List Table 1 Light Accent 4"/>
    <w:basedOn w:val="NormaleTabelle"/>
    <w:uiPriority w:val="46"/>
    <w:rsid w:val="00A04E6A"/>
    <w:pPr>
      <w:spacing w:after="0" w:line="240" w:lineRule="auto"/>
    </w:p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ntabelle1hellAkzent5">
    <w:name w:val="List Table 1 Light Accent 5"/>
    <w:basedOn w:val="NormaleTabelle"/>
    <w:uiPriority w:val="46"/>
    <w:rsid w:val="00A04E6A"/>
    <w:pPr>
      <w:spacing w:after="0" w:line="240" w:lineRule="auto"/>
    </w:pPr>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entabelle1hellAkzent6">
    <w:name w:val="List Table 1 Light Accent 6"/>
    <w:basedOn w:val="NormaleTabelle"/>
    <w:uiPriority w:val="46"/>
    <w:rsid w:val="00A04E6A"/>
    <w:pPr>
      <w:spacing w:after="0"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ntabelle2">
    <w:name w:val="List Table 2"/>
    <w:basedOn w:val="NormaleTabelle"/>
    <w:uiPriority w:val="47"/>
    <w:rsid w:val="00A04E6A"/>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2Akzent1">
    <w:name w:val="List Table 2 Accent 1"/>
    <w:basedOn w:val="NormaleTabelle"/>
    <w:uiPriority w:val="47"/>
    <w:rsid w:val="00A04E6A"/>
    <w:pPr>
      <w:spacing w:after="0" w:line="240" w:lineRule="auto"/>
    </w:p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entabelle2Akzent2">
    <w:name w:val="List Table 2 Accent 2"/>
    <w:basedOn w:val="NormaleTabelle"/>
    <w:uiPriority w:val="47"/>
    <w:rsid w:val="00A04E6A"/>
    <w:pPr>
      <w:spacing w:after="0" w:line="240" w:lineRule="auto"/>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ntabelle2Akzent3">
    <w:name w:val="List Table 2 Accent 3"/>
    <w:basedOn w:val="NormaleTabelle"/>
    <w:uiPriority w:val="47"/>
    <w:rsid w:val="00A04E6A"/>
    <w:pPr>
      <w:spacing w:after="0"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ntabelle2Akzent4">
    <w:name w:val="List Table 2 Accent 4"/>
    <w:basedOn w:val="NormaleTabelle"/>
    <w:uiPriority w:val="47"/>
    <w:rsid w:val="00A04E6A"/>
    <w:pPr>
      <w:spacing w:after="0" w:line="240" w:lineRule="auto"/>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ntabelle2Akzent5">
    <w:name w:val="List Table 2 Accent 5"/>
    <w:basedOn w:val="NormaleTabelle"/>
    <w:uiPriority w:val="47"/>
    <w:rsid w:val="00A04E6A"/>
    <w:pPr>
      <w:spacing w:after="0" w:line="240" w:lineRule="auto"/>
    </w:p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entabelle2Akzent6">
    <w:name w:val="List Table 2 Accent 6"/>
    <w:basedOn w:val="NormaleTabelle"/>
    <w:uiPriority w:val="47"/>
    <w:rsid w:val="00A04E6A"/>
    <w:pPr>
      <w:spacing w:after="0"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ntabelle3">
    <w:name w:val="List Table 3"/>
    <w:basedOn w:val="NormaleTabelle"/>
    <w:uiPriority w:val="48"/>
    <w:rsid w:val="00A04E6A"/>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ntabelle3Akzent1">
    <w:name w:val="List Table 3 Accent 1"/>
    <w:basedOn w:val="NormaleTabelle"/>
    <w:uiPriority w:val="48"/>
    <w:rsid w:val="00A04E6A"/>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Listentabelle3Akzent2">
    <w:name w:val="List Table 3 Accent 2"/>
    <w:basedOn w:val="NormaleTabelle"/>
    <w:uiPriority w:val="48"/>
    <w:rsid w:val="00A04E6A"/>
    <w:pPr>
      <w:spacing w:after="0"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stentabelle3Akzent3">
    <w:name w:val="List Table 3 Accent 3"/>
    <w:basedOn w:val="NormaleTabelle"/>
    <w:uiPriority w:val="48"/>
    <w:rsid w:val="00A04E6A"/>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entabelle3Akzent4">
    <w:name w:val="List Table 3 Accent 4"/>
    <w:basedOn w:val="NormaleTabelle"/>
    <w:uiPriority w:val="48"/>
    <w:rsid w:val="00A04E6A"/>
    <w:pPr>
      <w:spacing w:after="0"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stentabelle3Akzent5">
    <w:name w:val="List Table 3 Accent 5"/>
    <w:basedOn w:val="NormaleTabelle"/>
    <w:uiPriority w:val="48"/>
    <w:rsid w:val="00A04E6A"/>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Listentabelle3Akzent6">
    <w:name w:val="List Table 3 Accent 6"/>
    <w:basedOn w:val="NormaleTabelle"/>
    <w:uiPriority w:val="48"/>
    <w:rsid w:val="00A04E6A"/>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entabelle4">
    <w:name w:val="List Table 4"/>
    <w:basedOn w:val="NormaleTabelle"/>
    <w:uiPriority w:val="49"/>
    <w:rsid w:val="00A04E6A"/>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4Akzent1">
    <w:name w:val="List Table 4 Accent 1"/>
    <w:basedOn w:val="NormaleTabelle"/>
    <w:uiPriority w:val="49"/>
    <w:rsid w:val="00A04E6A"/>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entabelle4Akzent2">
    <w:name w:val="List Table 4 Accent 2"/>
    <w:basedOn w:val="NormaleTabelle"/>
    <w:uiPriority w:val="49"/>
    <w:rsid w:val="00A04E6A"/>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ntabelle4Akzent3">
    <w:name w:val="List Table 4 Accent 3"/>
    <w:basedOn w:val="NormaleTabelle"/>
    <w:uiPriority w:val="49"/>
    <w:rsid w:val="00A04E6A"/>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ntabelle4Akzent4">
    <w:name w:val="List Table 4 Accent 4"/>
    <w:basedOn w:val="NormaleTabelle"/>
    <w:uiPriority w:val="49"/>
    <w:rsid w:val="00A04E6A"/>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ntabelle4Akzent5">
    <w:name w:val="List Table 4 Accent 5"/>
    <w:basedOn w:val="NormaleTabelle"/>
    <w:uiPriority w:val="49"/>
    <w:rsid w:val="00A04E6A"/>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entabelle4Akzent6">
    <w:name w:val="List Table 4 Accent 6"/>
    <w:basedOn w:val="NormaleTabelle"/>
    <w:uiPriority w:val="49"/>
    <w:rsid w:val="00A04E6A"/>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ntabelle5dunkel">
    <w:name w:val="List Table 5 Dark"/>
    <w:basedOn w:val="NormaleTabelle"/>
    <w:uiPriority w:val="50"/>
    <w:rsid w:val="00A04E6A"/>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1">
    <w:name w:val="List Table 5 Dark Accent 1"/>
    <w:basedOn w:val="NormaleTabelle"/>
    <w:uiPriority w:val="50"/>
    <w:rsid w:val="00A04E6A"/>
    <w:pPr>
      <w:spacing w:after="0" w:line="240" w:lineRule="auto"/>
    </w:pPr>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2">
    <w:name w:val="List Table 5 Dark Accent 2"/>
    <w:basedOn w:val="NormaleTabelle"/>
    <w:uiPriority w:val="50"/>
    <w:rsid w:val="00A04E6A"/>
    <w:pPr>
      <w:spacing w:after="0" w:line="240" w:lineRule="auto"/>
    </w:pPr>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3">
    <w:name w:val="List Table 5 Dark Accent 3"/>
    <w:basedOn w:val="NormaleTabelle"/>
    <w:uiPriority w:val="50"/>
    <w:rsid w:val="00A04E6A"/>
    <w:pPr>
      <w:spacing w:after="0"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4">
    <w:name w:val="List Table 5 Dark Accent 4"/>
    <w:basedOn w:val="NormaleTabelle"/>
    <w:uiPriority w:val="50"/>
    <w:rsid w:val="00A04E6A"/>
    <w:pPr>
      <w:spacing w:after="0" w:line="240" w:lineRule="auto"/>
    </w:pPr>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5">
    <w:name w:val="List Table 5 Dark Accent 5"/>
    <w:basedOn w:val="NormaleTabelle"/>
    <w:uiPriority w:val="50"/>
    <w:rsid w:val="00A04E6A"/>
    <w:pPr>
      <w:spacing w:after="0" w:line="240" w:lineRule="auto"/>
    </w:pPr>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6">
    <w:name w:val="List Table 5 Dark Accent 6"/>
    <w:basedOn w:val="NormaleTabelle"/>
    <w:uiPriority w:val="50"/>
    <w:rsid w:val="00A04E6A"/>
    <w:pPr>
      <w:spacing w:after="0" w:line="240" w:lineRule="auto"/>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6farbig">
    <w:name w:val="List Table 6 Colorful"/>
    <w:basedOn w:val="NormaleTabelle"/>
    <w:uiPriority w:val="51"/>
    <w:rsid w:val="00A04E6A"/>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6farbigAkzent1">
    <w:name w:val="List Table 6 Colorful Accent 1"/>
    <w:basedOn w:val="NormaleTabelle"/>
    <w:uiPriority w:val="51"/>
    <w:rsid w:val="00A04E6A"/>
    <w:pPr>
      <w:spacing w:after="0" w:line="240" w:lineRule="auto"/>
    </w:pPr>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entabelle6farbigAkzent2">
    <w:name w:val="List Table 6 Colorful Accent 2"/>
    <w:basedOn w:val="NormaleTabelle"/>
    <w:uiPriority w:val="51"/>
    <w:rsid w:val="00A04E6A"/>
    <w:pPr>
      <w:spacing w:after="0" w:line="240" w:lineRule="auto"/>
    </w:pPr>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ntabelle6farbigAkzent3">
    <w:name w:val="List Table 6 Colorful Accent 3"/>
    <w:basedOn w:val="NormaleTabelle"/>
    <w:uiPriority w:val="51"/>
    <w:rsid w:val="00A04E6A"/>
    <w:pPr>
      <w:spacing w:after="0"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ntabelle6farbigAkzent4">
    <w:name w:val="List Table 6 Colorful Accent 4"/>
    <w:basedOn w:val="NormaleTabelle"/>
    <w:uiPriority w:val="51"/>
    <w:rsid w:val="00A04E6A"/>
    <w:pPr>
      <w:spacing w:after="0" w:line="240" w:lineRule="auto"/>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ntabelle6farbigAkzent5">
    <w:name w:val="List Table 6 Colorful Accent 5"/>
    <w:basedOn w:val="NormaleTabelle"/>
    <w:uiPriority w:val="51"/>
    <w:rsid w:val="00A04E6A"/>
    <w:pPr>
      <w:spacing w:after="0" w:line="240" w:lineRule="auto"/>
    </w:pPr>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entabelle6farbigAkzent6">
    <w:name w:val="List Table 6 Colorful Accent 6"/>
    <w:basedOn w:val="NormaleTabelle"/>
    <w:uiPriority w:val="51"/>
    <w:rsid w:val="00A04E6A"/>
    <w:pPr>
      <w:spacing w:after="0"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ntabelle7farbig">
    <w:name w:val="List Table 7 Colorful"/>
    <w:basedOn w:val="NormaleTabelle"/>
    <w:uiPriority w:val="52"/>
    <w:rsid w:val="00A04E6A"/>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1">
    <w:name w:val="List Table 7 Colorful Accent 1"/>
    <w:basedOn w:val="NormaleTabelle"/>
    <w:uiPriority w:val="52"/>
    <w:rsid w:val="00A04E6A"/>
    <w:pPr>
      <w:spacing w:after="0" w:line="240" w:lineRule="auto"/>
    </w:pPr>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2">
    <w:name w:val="List Table 7 Colorful Accent 2"/>
    <w:basedOn w:val="NormaleTabelle"/>
    <w:uiPriority w:val="52"/>
    <w:rsid w:val="00A04E6A"/>
    <w:pPr>
      <w:spacing w:after="0" w:line="240" w:lineRule="auto"/>
    </w:pPr>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3">
    <w:name w:val="List Table 7 Colorful Accent 3"/>
    <w:basedOn w:val="NormaleTabelle"/>
    <w:uiPriority w:val="52"/>
    <w:rsid w:val="00A04E6A"/>
    <w:pPr>
      <w:spacing w:after="0"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4">
    <w:name w:val="List Table 7 Colorful Accent 4"/>
    <w:basedOn w:val="NormaleTabelle"/>
    <w:uiPriority w:val="52"/>
    <w:rsid w:val="00A04E6A"/>
    <w:pPr>
      <w:spacing w:after="0" w:line="240" w:lineRule="auto"/>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5">
    <w:name w:val="List Table 7 Colorful Accent 5"/>
    <w:basedOn w:val="NormaleTabelle"/>
    <w:uiPriority w:val="52"/>
    <w:rsid w:val="00A04E6A"/>
    <w:pPr>
      <w:spacing w:after="0" w:line="240" w:lineRule="auto"/>
    </w:pPr>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6">
    <w:name w:val="List Table 7 Colorful Accent 6"/>
    <w:basedOn w:val="NormaleTabelle"/>
    <w:uiPriority w:val="52"/>
    <w:rsid w:val="00A04E6A"/>
    <w:pPr>
      <w:spacing w:after="0"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eraturverzeichnis">
    <w:name w:val="Bibliography"/>
    <w:basedOn w:val="Standard"/>
    <w:next w:val="Standard"/>
    <w:uiPriority w:val="37"/>
    <w:semiHidden/>
    <w:unhideWhenUsed/>
    <w:rsid w:val="00A04E6A"/>
  </w:style>
  <w:style w:type="paragraph" w:styleId="Makrotext">
    <w:name w:val="macro"/>
    <w:link w:val="MakrotextZchn"/>
    <w:uiPriority w:val="99"/>
    <w:semiHidden/>
    <w:unhideWhenUsed/>
    <w:rsid w:val="00A04E6A"/>
    <w:pPr>
      <w:tabs>
        <w:tab w:val="left" w:pos="480"/>
        <w:tab w:val="left" w:pos="960"/>
        <w:tab w:val="left" w:pos="1440"/>
        <w:tab w:val="left" w:pos="1920"/>
        <w:tab w:val="left" w:pos="2400"/>
        <w:tab w:val="left" w:pos="2880"/>
        <w:tab w:val="left" w:pos="3360"/>
        <w:tab w:val="left" w:pos="3840"/>
        <w:tab w:val="left" w:pos="4320"/>
      </w:tabs>
      <w:spacing w:after="0"/>
    </w:pPr>
    <w:rPr>
      <w:rFonts w:ascii="TradeGothic" w:hAnsi="TradeGothic"/>
      <w:sz w:val="20"/>
      <w:szCs w:val="20"/>
    </w:rPr>
  </w:style>
  <w:style w:type="character" w:customStyle="1" w:styleId="MakrotextZchn">
    <w:name w:val="Makrotext Zchn"/>
    <w:basedOn w:val="Absatz-Standardschriftart"/>
    <w:link w:val="Makrotext"/>
    <w:uiPriority w:val="99"/>
    <w:semiHidden/>
    <w:rsid w:val="00A04E6A"/>
    <w:rPr>
      <w:rFonts w:ascii="TradeGothic" w:hAnsi="TradeGothic"/>
      <w:sz w:val="20"/>
      <w:szCs w:val="20"/>
    </w:rPr>
  </w:style>
  <w:style w:type="table" w:styleId="MittlereListe1">
    <w:name w:val="Medium List 1"/>
    <w:basedOn w:val="NormaleTabelle"/>
    <w:uiPriority w:val="65"/>
    <w:semiHidden/>
    <w:unhideWhenUsed/>
    <w:rsid w:val="00A04E6A"/>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ttlereListe1-Akzent1">
    <w:name w:val="Medium List 1 Accent 1"/>
    <w:basedOn w:val="NormaleTabelle"/>
    <w:uiPriority w:val="65"/>
    <w:semiHidden/>
    <w:unhideWhenUsed/>
    <w:rsid w:val="00A04E6A"/>
    <w:pPr>
      <w:spacing w:after="0" w:line="240" w:lineRule="auto"/>
    </w:pPr>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MittlereListe1-Akzent2">
    <w:name w:val="Medium List 1 Accent 2"/>
    <w:basedOn w:val="NormaleTabelle"/>
    <w:uiPriority w:val="65"/>
    <w:semiHidden/>
    <w:unhideWhenUsed/>
    <w:rsid w:val="00A04E6A"/>
    <w:pPr>
      <w:spacing w:after="0" w:line="240" w:lineRule="auto"/>
    </w:pPr>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ittlereListe1-Akzent3">
    <w:name w:val="Medium List 1 Accent 3"/>
    <w:basedOn w:val="NormaleTabelle"/>
    <w:uiPriority w:val="65"/>
    <w:semiHidden/>
    <w:unhideWhenUsed/>
    <w:rsid w:val="00A04E6A"/>
    <w:pPr>
      <w:spacing w:after="0"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ittlereListe1-Akzent4">
    <w:name w:val="Medium List 1 Accent 4"/>
    <w:basedOn w:val="NormaleTabelle"/>
    <w:uiPriority w:val="65"/>
    <w:semiHidden/>
    <w:unhideWhenUsed/>
    <w:rsid w:val="00A04E6A"/>
    <w:pPr>
      <w:spacing w:after="0" w:line="240" w:lineRule="auto"/>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ittlereListe1-Akzent5">
    <w:name w:val="Medium List 1 Accent 5"/>
    <w:basedOn w:val="NormaleTabelle"/>
    <w:uiPriority w:val="65"/>
    <w:semiHidden/>
    <w:unhideWhenUsed/>
    <w:rsid w:val="00A04E6A"/>
    <w:pPr>
      <w:spacing w:after="0" w:line="240" w:lineRule="auto"/>
    </w:pPr>
    <w:rPr>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MittlereListe1-Akzent6">
    <w:name w:val="Medium List 1 Accent 6"/>
    <w:basedOn w:val="NormaleTabelle"/>
    <w:uiPriority w:val="65"/>
    <w:semiHidden/>
    <w:unhideWhenUsed/>
    <w:rsid w:val="00A04E6A"/>
    <w:pPr>
      <w:spacing w:after="0" w:line="240" w:lineRule="auto"/>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ittlereListe2">
    <w:name w:val="Medium List 2"/>
    <w:basedOn w:val="NormaleTabelle"/>
    <w:uiPriority w:val="66"/>
    <w:semiHidden/>
    <w:unhideWhenUsed/>
    <w:rsid w:val="00A04E6A"/>
    <w:pPr>
      <w:spacing w:after="0" w:line="240" w:lineRule="auto"/>
    </w:pPr>
    <w:rPr>
      <w:rFonts w:eastAsia="Times New Roman" w:cs="Times New Roman"/>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1">
    <w:name w:val="Medium List 2 Accent 1"/>
    <w:basedOn w:val="NormaleTabelle"/>
    <w:uiPriority w:val="66"/>
    <w:semiHidden/>
    <w:unhideWhenUsed/>
    <w:rsid w:val="00A04E6A"/>
    <w:pPr>
      <w:spacing w:after="0" w:line="240" w:lineRule="auto"/>
    </w:pPr>
    <w:rPr>
      <w:rFonts w:eastAsia="Times New Roman" w:cs="Times New Roman"/>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2">
    <w:name w:val="Medium List 2 Accent 2"/>
    <w:basedOn w:val="NormaleTabelle"/>
    <w:uiPriority w:val="66"/>
    <w:semiHidden/>
    <w:unhideWhenUsed/>
    <w:rsid w:val="00A04E6A"/>
    <w:pPr>
      <w:spacing w:after="0" w:line="240" w:lineRule="auto"/>
    </w:pPr>
    <w:rPr>
      <w:rFonts w:eastAsia="Times New Roman" w:cs="Times New Roman"/>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3">
    <w:name w:val="Medium List 2 Accent 3"/>
    <w:basedOn w:val="NormaleTabelle"/>
    <w:uiPriority w:val="66"/>
    <w:semiHidden/>
    <w:unhideWhenUsed/>
    <w:rsid w:val="00A04E6A"/>
    <w:pPr>
      <w:spacing w:after="0" w:line="240" w:lineRule="auto"/>
    </w:pPr>
    <w:rPr>
      <w:rFonts w:eastAsia="Times New Roman" w:cs="Times New Roman"/>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4">
    <w:name w:val="Medium List 2 Accent 4"/>
    <w:basedOn w:val="NormaleTabelle"/>
    <w:uiPriority w:val="66"/>
    <w:semiHidden/>
    <w:unhideWhenUsed/>
    <w:rsid w:val="00A04E6A"/>
    <w:pPr>
      <w:spacing w:after="0" w:line="240" w:lineRule="auto"/>
    </w:pPr>
    <w:rPr>
      <w:rFonts w:eastAsia="Times New Roman" w:cs="Times New Roman"/>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5">
    <w:name w:val="Medium List 2 Accent 5"/>
    <w:basedOn w:val="NormaleTabelle"/>
    <w:uiPriority w:val="66"/>
    <w:semiHidden/>
    <w:unhideWhenUsed/>
    <w:rsid w:val="00A04E6A"/>
    <w:pPr>
      <w:spacing w:after="0" w:line="240" w:lineRule="auto"/>
    </w:pPr>
    <w:rPr>
      <w:rFonts w:eastAsia="Times New Roman" w:cs="Times New Roman"/>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6">
    <w:name w:val="Medium List 2 Accent 6"/>
    <w:basedOn w:val="NormaleTabelle"/>
    <w:uiPriority w:val="66"/>
    <w:semiHidden/>
    <w:unhideWhenUsed/>
    <w:rsid w:val="00A04E6A"/>
    <w:pPr>
      <w:spacing w:after="0" w:line="240" w:lineRule="auto"/>
    </w:pPr>
    <w:rPr>
      <w:rFonts w:eastAsia="Times New Roman" w:cs="Times New Roman"/>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Schattierung1">
    <w:name w:val="Medium Shading 1"/>
    <w:basedOn w:val="NormaleTabelle"/>
    <w:uiPriority w:val="63"/>
    <w:semiHidden/>
    <w:unhideWhenUsed/>
    <w:rsid w:val="00A04E6A"/>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ittlereSchattierung1-Akzent1">
    <w:name w:val="Medium Shading 1 Accent 1"/>
    <w:basedOn w:val="NormaleTabelle"/>
    <w:uiPriority w:val="63"/>
    <w:semiHidden/>
    <w:unhideWhenUsed/>
    <w:rsid w:val="00A04E6A"/>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MittlereSchattierung1-Akzent2">
    <w:name w:val="Medium Shading 1 Accent 2"/>
    <w:basedOn w:val="NormaleTabelle"/>
    <w:uiPriority w:val="63"/>
    <w:semiHidden/>
    <w:unhideWhenUsed/>
    <w:rsid w:val="00A04E6A"/>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ittlereSchattierung1-Akzent3">
    <w:name w:val="Medium Shading 1 Accent 3"/>
    <w:basedOn w:val="NormaleTabelle"/>
    <w:uiPriority w:val="63"/>
    <w:semiHidden/>
    <w:unhideWhenUsed/>
    <w:rsid w:val="00A04E6A"/>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ittlereSchattierung1-Akzent4">
    <w:name w:val="Medium Shading 1 Accent 4"/>
    <w:basedOn w:val="NormaleTabelle"/>
    <w:uiPriority w:val="63"/>
    <w:semiHidden/>
    <w:unhideWhenUsed/>
    <w:rsid w:val="00A04E6A"/>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ittlereSchattierung1-Akzent5">
    <w:name w:val="Medium Shading 1 Accent 5"/>
    <w:basedOn w:val="NormaleTabelle"/>
    <w:uiPriority w:val="63"/>
    <w:semiHidden/>
    <w:unhideWhenUsed/>
    <w:rsid w:val="00A04E6A"/>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MittlereSchattierung1-Akzent6">
    <w:name w:val="Medium Shading 1 Accent 6"/>
    <w:basedOn w:val="NormaleTabelle"/>
    <w:uiPriority w:val="63"/>
    <w:semiHidden/>
    <w:unhideWhenUsed/>
    <w:rsid w:val="00A04E6A"/>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ittlereSchattierung2">
    <w:name w:val="Medium Shading 2"/>
    <w:basedOn w:val="NormaleTabelle"/>
    <w:uiPriority w:val="64"/>
    <w:semiHidden/>
    <w:unhideWhenUsed/>
    <w:rsid w:val="00A04E6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1">
    <w:name w:val="Medium Shading 2 Accent 1"/>
    <w:basedOn w:val="NormaleTabelle"/>
    <w:uiPriority w:val="64"/>
    <w:semiHidden/>
    <w:unhideWhenUsed/>
    <w:rsid w:val="00A04E6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2">
    <w:name w:val="Medium Shading 2 Accent 2"/>
    <w:basedOn w:val="NormaleTabelle"/>
    <w:uiPriority w:val="64"/>
    <w:semiHidden/>
    <w:unhideWhenUsed/>
    <w:rsid w:val="00A04E6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3">
    <w:name w:val="Medium Shading 2 Accent 3"/>
    <w:basedOn w:val="NormaleTabelle"/>
    <w:uiPriority w:val="64"/>
    <w:semiHidden/>
    <w:unhideWhenUsed/>
    <w:rsid w:val="00A04E6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4">
    <w:name w:val="Medium Shading 2 Accent 4"/>
    <w:basedOn w:val="NormaleTabelle"/>
    <w:uiPriority w:val="64"/>
    <w:semiHidden/>
    <w:unhideWhenUsed/>
    <w:rsid w:val="00A04E6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5">
    <w:name w:val="Medium Shading 2 Accent 5"/>
    <w:basedOn w:val="NormaleTabelle"/>
    <w:uiPriority w:val="64"/>
    <w:semiHidden/>
    <w:unhideWhenUsed/>
    <w:rsid w:val="00A04E6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6">
    <w:name w:val="Medium Shading 2 Accent 6"/>
    <w:basedOn w:val="NormaleTabelle"/>
    <w:uiPriority w:val="64"/>
    <w:semiHidden/>
    <w:unhideWhenUsed/>
    <w:rsid w:val="00A04E6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Raster1">
    <w:name w:val="Medium Grid 1"/>
    <w:basedOn w:val="NormaleTabelle"/>
    <w:uiPriority w:val="67"/>
    <w:semiHidden/>
    <w:unhideWhenUsed/>
    <w:rsid w:val="00A04E6A"/>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ttleresRaster1-Akzent1">
    <w:name w:val="Medium Grid 1 Accent 1"/>
    <w:basedOn w:val="NormaleTabelle"/>
    <w:uiPriority w:val="67"/>
    <w:semiHidden/>
    <w:unhideWhenUsed/>
    <w:rsid w:val="00A04E6A"/>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ittleresRaster1-Akzent2">
    <w:name w:val="Medium Grid 1 Accent 2"/>
    <w:basedOn w:val="NormaleTabelle"/>
    <w:uiPriority w:val="67"/>
    <w:semiHidden/>
    <w:unhideWhenUsed/>
    <w:rsid w:val="00A04E6A"/>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ittleresRaster1-Akzent3">
    <w:name w:val="Medium Grid 1 Accent 3"/>
    <w:basedOn w:val="NormaleTabelle"/>
    <w:uiPriority w:val="67"/>
    <w:semiHidden/>
    <w:unhideWhenUsed/>
    <w:rsid w:val="00A04E6A"/>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ittleresRaster1-Akzent4">
    <w:name w:val="Medium Grid 1 Accent 4"/>
    <w:basedOn w:val="NormaleTabelle"/>
    <w:uiPriority w:val="67"/>
    <w:semiHidden/>
    <w:unhideWhenUsed/>
    <w:rsid w:val="00A04E6A"/>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ittleresRaster1-Akzent5">
    <w:name w:val="Medium Grid 1 Accent 5"/>
    <w:basedOn w:val="NormaleTabelle"/>
    <w:uiPriority w:val="67"/>
    <w:semiHidden/>
    <w:unhideWhenUsed/>
    <w:rsid w:val="00A04E6A"/>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MittleresRaster1-Akzent6">
    <w:name w:val="Medium Grid 1 Accent 6"/>
    <w:basedOn w:val="NormaleTabelle"/>
    <w:uiPriority w:val="67"/>
    <w:semiHidden/>
    <w:unhideWhenUsed/>
    <w:rsid w:val="00A04E6A"/>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ittleresRaster2">
    <w:name w:val="Medium Grid 2"/>
    <w:basedOn w:val="NormaleTabelle"/>
    <w:uiPriority w:val="68"/>
    <w:semiHidden/>
    <w:unhideWhenUsed/>
    <w:rsid w:val="00A04E6A"/>
    <w:pPr>
      <w:spacing w:after="0" w:line="240" w:lineRule="auto"/>
    </w:pPr>
    <w:rPr>
      <w:rFonts w:eastAsia="Times New Roman" w:cs="Times New Roman"/>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ttleresRaster2-Akzent1">
    <w:name w:val="Medium Grid 2 Accent 1"/>
    <w:basedOn w:val="NormaleTabelle"/>
    <w:uiPriority w:val="68"/>
    <w:semiHidden/>
    <w:unhideWhenUsed/>
    <w:rsid w:val="00A04E6A"/>
    <w:pPr>
      <w:spacing w:after="0" w:line="240" w:lineRule="auto"/>
    </w:pPr>
    <w:rPr>
      <w:rFonts w:eastAsia="Times New Roman" w:cs="Times New Roman"/>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MittleresRaster2-Akzent2">
    <w:name w:val="Medium Grid 2 Accent 2"/>
    <w:basedOn w:val="NormaleTabelle"/>
    <w:uiPriority w:val="68"/>
    <w:semiHidden/>
    <w:unhideWhenUsed/>
    <w:rsid w:val="00A04E6A"/>
    <w:pPr>
      <w:spacing w:after="0" w:line="240" w:lineRule="auto"/>
    </w:pPr>
    <w:rPr>
      <w:rFonts w:eastAsia="Times New Roman" w:cs="Times New Roman"/>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ittleresRaster2-Akzent3">
    <w:name w:val="Medium Grid 2 Accent 3"/>
    <w:basedOn w:val="NormaleTabelle"/>
    <w:uiPriority w:val="68"/>
    <w:semiHidden/>
    <w:unhideWhenUsed/>
    <w:rsid w:val="00A04E6A"/>
    <w:pPr>
      <w:spacing w:after="0" w:line="240" w:lineRule="auto"/>
    </w:pPr>
    <w:rPr>
      <w:rFonts w:eastAsia="Times New Roman" w:cs="Times New Roman"/>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ittleresRaster2-Akzent4">
    <w:name w:val="Medium Grid 2 Accent 4"/>
    <w:basedOn w:val="NormaleTabelle"/>
    <w:uiPriority w:val="68"/>
    <w:semiHidden/>
    <w:unhideWhenUsed/>
    <w:rsid w:val="00A04E6A"/>
    <w:pPr>
      <w:spacing w:after="0" w:line="240" w:lineRule="auto"/>
    </w:pPr>
    <w:rPr>
      <w:rFonts w:eastAsia="Times New Roman" w:cs="Times New Roman"/>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ittleresRaster2-Akzent5">
    <w:name w:val="Medium Grid 2 Accent 5"/>
    <w:basedOn w:val="NormaleTabelle"/>
    <w:uiPriority w:val="68"/>
    <w:semiHidden/>
    <w:unhideWhenUsed/>
    <w:rsid w:val="00A04E6A"/>
    <w:pPr>
      <w:spacing w:after="0" w:line="240" w:lineRule="auto"/>
    </w:pPr>
    <w:rPr>
      <w:rFonts w:eastAsia="Times New Roman" w:cs="Times New Roman"/>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MittleresRaster2-Akzent6">
    <w:name w:val="Medium Grid 2 Accent 6"/>
    <w:basedOn w:val="NormaleTabelle"/>
    <w:uiPriority w:val="68"/>
    <w:semiHidden/>
    <w:unhideWhenUsed/>
    <w:rsid w:val="00A04E6A"/>
    <w:pPr>
      <w:spacing w:after="0" w:line="240" w:lineRule="auto"/>
    </w:pPr>
    <w:rPr>
      <w:rFonts w:eastAsia="Times New Roman" w:cs="Times New Roman"/>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ittleresRaster3">
    <w:name w:val="Medium Grid 3"/>
    <w:basedOn w:val="NormaleTabelle"/>
    <w:uiPriority w:val="69"/>
    <w:semiHidden/>
    <w:unhideWhenUsed/>
    <w:rsid w:val="00A04E6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ttleresRaster3-Akzent1">
    <w:name w:val="Medium Grid 3 Accent 1"/>
    <w:basedOn w:val="NormaleTabelle"/>
    <w:uiPriority w:val="69"/>
    <w:semiHidden/>
    <w:unhideWhenUsed/>
    <w:rsid w:val="00A04E6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MittleresRaster3-Akzent2">
    <w:name w:val="Medium Grid 3 Accent 2"/>
    <w:basedOn w:val="NormaleTabelle"/>
    <w:uiPriority w:val="69"/>
    <w:semiHidden/>
    <w:unhideWhenUsed/>
    <w:rsid w:val="00A04E6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ittleresRaster3-Akzent3">
    <w:name w:val="Medium Grid 3 Accent 3"/>
    <w:basedOn w:val="NormaleTabelle"/>
    <w:uiPriority w:val="69"/>
    <w:semiHidden/>
    <w:unhideWhenUsed/>
    <w:rsid w:val="00A04E6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ittleresRaster3-Akzent4">
    <w:name w:val="Medium Grid 3 Accent 4"/>
    <w:basedOn w:val="NormaleTabelle"/>
    <w:uiPriority w:val="69"/>
    <w:semiHidden/>
    <w:unhideWhenUsed/>
    <w:rsid w:val="00A04E6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ittleresRaster3-Akzent5">
    <w:name w:val="Medium Grid 3 Accent 5"/>
    <w:basedOn w:val="NormaleTabelle"/>
    <w:uiPriority w:val="69"/>
    <w:semiHidden/>
    <w:unhideWhenUsed/>
    <w:rsid w:val="00A04E6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MittleresRaster3-Akzent6">
    <w:name w:val="Medium Grid 3 Accent 6"/>
    <w:basedOn w:val="NormaleTabelle"/>
    <w:uiPriority w:val="69"/>
    <w:semiHidden/>
    <w:unhideWhenUsed/>
    <w:rsid w:val="00A04E6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paragraph" w:styleId="Nachrichtenkopf">
    <w:name w:val="Message Header"/>
    <w:basedOn w:val="Standard"/>
    <w:link w:val="NachrichtenkopfZchn"/>
    <w:uiPriority w:val="99"/>
    <w:semiHidden/>
    <w:unhideWhenUsed/>
    <w:rsid w:val="00A04E6A"/>
    <w:pPr>
      <w:pBdr>
        <w:top w:val="single" w:sz="6" w:space="1" w:color="auto"/>
        <w:left w:val="single" w:sz="6" w:space="1" w:color="auto"/>
        <w:bottom w:val="single" w:sz="6" w:space="1" w:color="auto"/>
        <w:right w:val="single" w:sz="6" w:space="1" w:color="auto"/>
      </w:pBdr>
      <w:shd w:val="pct20" w:color="auto" w:fill="auto"/>
      <w:ind w:left="1134" w:hanging="1134"/>
    </w:pPr>
    <w:rPr>
      <w:rFonts w:eastAsia="Times New Roman" w:cs="Times New Roman"/>
      <w:sz w:val="24"/>
      <w:szCs w:val="24"/>
    </w:rPr>
  </w:style>
  <w:style w:type="character" w:customStyle="1" w:styleId="NachrichtenkopfZchn">
    <w:name w:val="Nachrichtenkopf Zchn"/>
    <w:basedOn w:val="Absatz-Standardschriftart"/>
    <w:link w:val="Nachrichtenkopf"/>
    <w:uiPriority w:val="99"/>
    <w:semiHidden/>
    <w:rsid w:val="00A04E6A"/>
    <w:rPr>
      <w:rFonts w:ascii="TradeGothic" w:eastAsia="Times New Roman" w:hAnsi="TradeGothic" w:cs="Times New Roman"/>
      <w:sz w:val="24"/>
      <w:szCs w:val="24"/>
      <w:shd w:val="pct20" w:color="auto" w:fill="auto"/>
    </w:rPr>
  </w:style>
  <w:style w:type="paragraph" w:styleId="NurText">
    <w:name w:val="Plain Text"/>
    <w:basedOn w:val="Standard"/>
    <w:link w:val="NurTextZchn"/>
    <w:uiPriority w:val="99"/>
    <w:semiHidden/>
    <w:unhideWhenUsed/>
    <w:rsid w:val="00A04E6A"/>
    <w:rPr>
      <w:sz w:val="21"/>
      <w:szCs w:val="21"/>
    </w:rPr>
  </w:style>
  <w:style w:type="character" w:customStyle="1" w:styleId="NurTextZchn">
    <w:name w:val="Nur Text Zchn"/>
    <w:basedOn w:val="Absatz-Standardschriftart"/>
    <w:link w:val="NurText"/>
    <w:uiPriority w:val="99"/>
    <w:semiHidden/>
    <w:rsid w:val="00A04E6A"/>
    <w:rPr>
      <w:rFonts w:ascii="TradeGothic" w:hAnsi="TradeGothic"/>
      <w:sz w:val="21"/>
      <w:szCs w:val="21"/>
    </w:rPr>
  </w:style>
  <w:style w:type="character" w:styleId="Platzhaltertext">
    <w:name w:val="Placeholder Text"/>
    <w:basedOn w:val="Absatz-Standardschriftart"/>
    <w:uiPriority w:val="99"/>
    <w:semiHidden/>
    <w:rsid w:val="00A04E6A"/>
    <w:rPr>
      <w:rFonts w:ascii="TradeGothic" w:hAnsi="TradeGothic"/>
      <w:color w:val="808080"/>
    </w:rPr>
  </w:style>
  <w:style w:type="paragraph" w:styleId="Rechtsgrundlagenverzeichnis">
    <w:name w:val="table of authorities"/>
    <w:basedOn w:val="Standard"/>
    <w:next w:val="Standard"/>
    <w:uiPriority w:val="99"/>
    <w:semiHidden/>
    <w:unhideWhenUsed/>
    <w:rsid w:val="00A04E6A"/>
    <w:pPr>
      <w:ind w:left="220" w:hanging="220"/>
    </w:pPr>
  </w:style>
  <w:style w:type="paragraph" w:styleId="RGV-berschrift">
    <w:name w:val="toa heading"/>
    <w:basedOn w:val="Standard"/>
    <w:next w:val="Standard"/>
    <w:uiPriority w:val="99"/>
    <w:semiHidden/>
    <w:unhideWhenUsed/>
    <w:rsid w:val="00A04E6A"/>
    <w:pPr>
      <w:spacing w:before="120"/>
    </w:pPr>
    <w:rPr>
      <w:rFonts w:eastAsia="Times New Roman" w:cs="Times New Roman"/>
      <w:b/>
      <w:bCs/>
      <w:sz w:val="24"/>
      <w:szCs w:val="24"/>
    </w:rPr>
  </w:style>
  <w:style w:type="character" w:styleId="SchwacheHervorhebung">
    <w:name w:val="Subtle Emphasis"/>
    <w:basedOn w:val="Absatz-Standardschriftart"/>
    <w:uiPriority w:val="19"/>
    <w:qFormat/>
    <w:rsid w:val="00A04E6A"/>
    <w:rPr>
      <w:rFonts w:ascii="TradeGothic" w:hAnsi="TradeGothic"/>
      <w:i/>
      <w:iCs/>
      <w:color w:val="404040" w:themeColor="text1" w:themeTint="BF"/>
    </w:rPr>
  </w:style>
  <w:style w:type="character" w:styleId="SchwacherVerweis">
    <w:name w:val="Subtle Reference"/>
    <w:basedOn w:val="Absatz-Standardschriftart"/>
    <w:uiPriority w:val="31"/>
    <w:qFormat/>
    <w:rsid w:val="00A04E6A"/>
    <w:rPr>
      <w:rFonts w:ascii="TradeGothic" w:hAnsi="TradeGothic"/>
      <w:smallCaps/>
      <w:color w:val="5A5A5A" w:themeColor="text1" w:themeTint="A5"/>
    </w:rPr>
  </w:style>
  <w:style w:type="character" w:styleId="Seitenzahl">
    <w:name w:val="page number"/>
    <w:basedOn w:val="Absatz-Standardschriftart"/>
    <w:uiPriority w:val="99"/>
    <w:semiHidden/>
    <w:unhideWhenUsed/>
    <w:rsid w:val="00A04E6A"/>
    <w:rPr>
      <w:rFonts w:ascii="TradeGothic" w:hAnsi="TradeGothic"/>
    </w:rPr>
  </w:style>
  <w:style w:type="paragraph" w:styleId="Sprechblasentext">
    <w:name w:val="Balloon Text"/>
    <w:basedOn w:val="Standard"/>
    <w:link w:val="SprechblasentextZchn"/>
    <w:uiPriority w:val="99"/>
    <w:semiHidden/>
    <w:unhideWhenUsed/>
    <w:rsid w:val="00A04E6A"/>
    <w:rPr>
      <w:rFonts w:cs="Segoe UI"/>
      <w:sz w:val="18"/>
      <w:szCs w:val="18"/>
    </w:rPr>
  </w:style>
  <w:style w:type="character" w:customStyle="1" w:styleId="SprechblasentextZchn">
    <w:name w:val="Sprechblasentext Zchn"/>
    <w:basedOn w:val="Absatz-Standardschriftart"/>
    <w:link w:val="Sprechblasentext"/>
    <w:uiPriority w:val="99"/>
    <w:semiHidden/>
    <w:rsid w:val="00A04E6A"/>
    <w:rPr>
      <w:rFonts w:ascii="TradeGothic" w:hAnsi="TradeGothic" w:cs="Segoe UI"/>
      <w:sz w:val="18"/>
      <w:szCs w:val="18"/>
    </w:rPr>
  </w:style>
  <w:style w:type="paragraph" w:styleId="StandardWeb">
    <w:name w:val="Normal (Web)"/>
    <w:basedOn w:val="Standard"/>
    <w:uiPriority w:val="99"/>
    <w:semiHidden/>
    <w:unhideWhenUsed/>
    <w:rsid w:val="00A04E6A"/>
    <w:rPr>
      <w:rFonts w:cs="Times New Roman"/>
      <w:sz w:val="24"/>
      <w:szCs w:val="24"/>
    </w:rPr>
  </w:style>
  <w:style w:type="paragraph" w:styleId="Standardeinzug">
    <w:name w:val="Normal Indent"/>
    <w:basedOn w:val="Standard"/>
    <w:uiPriority w:val="99"/>
    <w:semiHidden/>
    <w:unhideWhenUsed/>
    <w:rsid w:val="00A04E6A"/>
    <w:pPr>
      <w:ind w:left="708"/>
    </w:pPr>
  </w:style>
  <w:style w:type="table" w:styleId="Tabelle3D-Effekt1">
    <w:name w:val="Table 3D effects 1"/>
    <w:basedOn w:val="NormaleTabelle"/>
    <w:uiPriority w:val="99"/>
    <w:semiHidden/>
    <w:unhideWhenUsed/>
    <w:rsid w:val="00A04E6A"/>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unhideWhenUsed/>
    <w:rsid w:val="00A04E6A"/>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uiPriority w:val="99"/>
    <w:semiHidden/>
    <w:unhideWhenUsed/>
    <w:rsid w:val="00A04E6A"/>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uiPriority w:val="99"/>
    <w:semiHidden/>
    <w:unhideWhenUsed/>
    <w:rsid w:val="00A04E6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uiPriority w:val="99"/>
    <w:semiHidden/>
    <w:unhideWhenUsed/>
    <w:rsid w:val="00A04E6A"/>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semiHidden/>
    <w:unhideWhenUsed/>
    <w:rsid w:val="00A04E6A"/>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uiPriority w:val="99"/>
    <w:semiHidden/>
    <w:unhideWhenUsed/>
    <w:rsid w:val="00A04E6A"/>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uiPriority w:val="99"/>
    <w:semiHidden/>
    <w:unhideWhenUsed/>
    <w:rsid w:val="00A04E6A"/>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uiPriority w:val="99"/>
    <w:semiHidden/>
    <w:unhideWhenUsed/>
    <w:rsid w:val="00A04E6A"/>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unhideWhenUsed/>
    <w:rsid w:val="00A04E6A"/>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unhideWhenUsed/>
    <w:rsid w:val="00A04E6A"/>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uiPriority w:val="99"/>
    <w:semiHidden/>
    <w:unhideWhenUsed/>
    <w:rsid w:val="00A04E6A"/>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uiPriority w:val="99"/>
    <w:semiHidden/>
    <w:unhideWhenUsed/>
    <w:rsid w:val="00A04E6A"/>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unhideWhenUsed/>
    <w:rsid w:val="00A04E6A"/>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uiPriority w:val="99"/>
    <w:semiHidden/>
    <w:unhideWhenUsed/>
    <w:rsid w:val="00A04E6A"/>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uiPriority w:val="99"/>
    <w:semiHidden/>
    <w:unhideWhenUsed/>
    <w:rsid w:val="00A04E6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uiPriority w:val="99"/>
    <w:semiHidden/>
    <w:unhideWhenUsed/>
    <w:rsid w:val="00A04E6A"/>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uiPriority w:val="99"/>
    <w:semiHidden/>
    <w:unhideWhenUsed/>
    <w:rsid w:val="00A04E6A"/>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uiPriority w:val="99"/>
    <w:semiHidden/>
    <w:unhideWhenUsed/>
    <w:rsid w:val="00A04E6A"/>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unhideWhenUsed/>
    <w:rsid w:val="00A04E6A"/>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uiPriority w:val="99"/>
    <w:semiHidden/>
    <w:unhideWhenUsed/>
    <w:rsid w:val="00A04E6A"/>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uiPriority w:val="99"/>
    <w:semiHidden/>
    <w:unhideWhenUsed/>
    <w:rsid w:val="00A04E6A"/>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unhideWhenUsed/>
    <w:rsid w:val="00A04E6A"/>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mithellemGitternetz">
    <w:name w:val="Grid Table Light"/>
    <w:basedOn w:val="NormaleTabelle"/>
    <w:uiPriority w:val="40"/>
    <w:rsid w:val="00A04E6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eProfessionell">
    <w:name w:val="Table Professional"/>
    <w:basedOn w:val="NormaleTabelle"/>
    <w:uiPriority w:val="99"/>
    <w:semiHidden/>
    <w:unhideWhenUsed/>
    <w:rsid w:val="00A04E6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uiPriority w:val="99"/>
    <w:semiHidden/>
    <w:unhideWhenUsed/>
    <w:rsid w:val="00A04E6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uiPriority w:val="99"/>
    <w:semiHidden/>
    <w:unhideWhenUsed/>
    <w:rsid w:val="00A04E6A"/>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uiPriority w:val="99"/>
    <w:semiHidden/>
    <w:unhideWhenUsed/>
    <w:rsid w:val="00A04E6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uiPriority w:val="99"/>
    <w:semiHidden/>
    <w:unhideWhenUsed/>
    <w:rsid w:val="00A04E6A"/>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unhideWhenUsed/>
    <w:rsid w:val="00A04E6A"/>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uiPriority w:val="99"/>
    <w:semiHidden/>
    <w:unhideWhenUsed/>
    <w:rsid w:val="00A04E6A"/>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uiPriority w:val="99"/>
    <w:semiHidden/>
    <w:unhideWhenUsed/>
    <w:rsid w:val="00A04E6A"/>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uiPriority w:val="99"/>
    <w:semiHidden/>
    <w:unhideWhenUsed/>
    <w:rsid w:val="00A04E6A"/>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uiPriority w:val="99"/>
    <w:semiHidden/>
    <w:unhideWhenUsed/>
    <w:rsid w:val="00A04E6A"/>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unhideWhenUsed/>
    <w:rsid w:val="00A04E6A"/>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uiPriority w:val="99"/>
    <w:semiHidden/>
    <w:unhideWhenUsed/>
    <w:rsid w:val="00A04E6A"/>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unhideWhenUsed/>
    <w:rsid w:val="00A04E6A"/>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uiPriority w:val="99"/>
    <w:semiHidden/>
    <w:unhideWhenUsed/>
    <w:rsid w:val="00A04E6A"/>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uiPriority w:val="99"/>
    <w:semiHidden/>
    <w:unhideWhenUsed/>
    <w:rsid w:val="00A04E6A"/>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uiPriority w:val="99"/>
    <w:semiHidden/>
    <w:unhideWhenUsed/>
    <w:rsid w:val="00A04E6A"/>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uiPriority w:val="99"/>
    <w:semiHidden/>
    <w:unhideWhenUsed/>
    <w:rsid w:val="00A04E6A"/>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unhideWhenUsed/>
    <w:rsid w:val="00A04E6A"/>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uiPriority w:val="99"/>
    <w:semiHidden/>
    <w:unhideWhenUsed/>
    <w:rsid w:val="00A04E6A"/>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uiPriority w:val="99"/>
    <w:semiHidden/>
    <w:unhideWhenUsed/>
    <w:rsid w:val="00A04E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raster">
    <w:name w:val="Table Grid"/>
    <w:basedOn w:val="NormaleTabelle"/>
    <w:uiPriority w:val="39"/>
    <w:rsid w:val="00A04E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uiPriority w:val="99"/>
    <w:semiHidden/>
    <w:unhideWhenUsed/>
    <w:rsid w:val="00A04E6A"/>
    <w:pPr>
      <w:spacing w:after="120"/>
    </w:pPr>
  </w:style>
  <w:style w:type="character" w:customStyle="1" w:styleId="TextkrperZchn">
    <w:name w:val="Textkörper Zchn"/>
    <w:basedOn w:val="Absatz-Standardschriftart"/>
    <w:link w:val="Textkrper"/>
    <w:uiPriority w:val="99"/>
    <w:semiHidden/>
    <w:rsid w:val="00A04E6A"/>
    <w:rPr>
      <w:rFonts w:ascii="TradeGothic" w:hAnsi="TradeGothic"/>
    </w:rPr>
  </w:style>
  <w:style w:type="paragraph" w:styleId="Textkrper2">
    <w:name w:val="Body Text 2"/>
    <w:basedOn w:val="Standard"/>
    <w:link w:val="Textkrper2Zchn"/>
    <w:uiPriority w:val="99"/>
    <w:semiHidden/>
    <w:unhideWhenUsed/>
    <w:rsid w:val="00A04E6A"/>
    <w:pPr>
      <w:spacing w:after="120" w:line="480" w:lineRule="auto"/>
    </w:pPr>
  </w:style>
  <w:style w:type="character" w:customStyle="1" w:styleId="Textkrper2Zchn">
    <w:name w:val="Textkörper 2 Zchn"/>
    <w:basedOn w:val="Absatz-Standardschriftart"/>
    <w:link w:val="Textkrper2"/>
    <w:uiPriority w:val="99"/>
    <w:semiHidden/>
    <w:rsid w:val="00A04E6A"/>
    <w:rPr>
      <w:rFonts w:ascii="TradeGothic" w:hAnsi="TradeGothic"/>
    </w:rPr>
  </w:style>
  <w:style w:type="paragraph" w:styleId="Textkrper3">
    <w:name w:val="Body Text 3"/>
    <w:basedOn w:val="Standard"/>
    <w:link w:val="Textkrper3Zchn"/>
    <w:uiPriority w:val="99"/>
    <w:semiHidden/>
    <w:unhideWhenUsed/>
    <w:rsid w:val="00A04E6A"/>
    <w:pPr>
      <w:spacing w:after="120"/>
    </w:pPr>
    <w:rPr>
      <w:sz w:val="16"/>
      <w:szCs w:val="16"/>
    </w:rPr>
  </w:style>
  <w:style w:type="character" w:customStyle="1" w:styleId="Textkrper3Zchn">
    <w:name w:val="Textkörper 3 Zchn"/>
    <w:basedOn w:val="Absatz-Standardschriftart"/>
    <w:link w:val="Textkrper3"/>
    <w:uiPriority w:val="99"/>
    <w:semiHidden/>
    <w:rsid w:val="00A04E6A"/>
    <w:rPr>
      <w:rFonts w:ascii="TradeGothic" w:hAnsi="TradeGothic"/>
      <w:sz w:val="16"/>
      <w:szCs w:val="16"/>
    </w:rPr>
  </w:style>
  <w:style w:type="paragraph" w:styleId="Textkrper-Einzug2">
    <w:name w:val="Body Text Indent 2"/>
    <w:basedOn w:val="Standard"/>
    <w:link w:val="Textkrper-Einzug2Zchn"/>
    <w:uiPriority w:val="99"/>
    <w:semiHidden/>
    <w:unhideWhenUsed/>
    <w:rsid w:val="00A04E6A"/>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A04E6A"/>
    <w:rPr>
      <w:rFonts w:ascii="TradeGothic" w:hAnsi="TradeGothic"/>
    </w:rPr>
  </w:style>
  <w:style w:type="paragraph" w:styleId="Textkrper-Einzug3">
    <w:name w:val="Body Text Indent 3"/>
    <w:basedOn w:val="Standard"/>
    <w:link w:val="Textkrper-Einzug3Zchn"/>
    <w:uiPriority w:val="99"/>
    <w:semiHidden/>
    <w:unhideWhenUsed/>
    <w:rsid w:val="00A04E6A"/>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A04E6A"/>
    <w:rPr>
      <w:rFonts w:ascii="TradeGothic" w:hAnsi="TradeGothic"/>
      <w:sz w:val="16"/>
      <w:szCs w:val="16"/>
    </w:rPr>
  </w:style>
  <w:style w:type="paragraph" w:styleId="Textkrper-Erstzeileneinzug">
    <w:name w:val="Body Text First Indent"/>
    <w:basedOn w:val="Textkrper"/>
    <w:link w:val="Textkrper-ErstzeileneinzugZchn"/>
    <w:uiPriority w:val="99"/>
    <w:semiHidden/>
    <w:unhideWhenUsed/>
    <w:rsid w:val="00A04E6A"/>
    <w:pPr>
      <w:spacing w:after="160"/>
      <w:ind w:firstLine="360"/>
    </w:pPr>
  </w:style>
  <w:style w:type="character" w:customStyle="1" w:styleId="Textkrper-ErstzeileneinzugZchn">
    <w:name w:val="Textkörper-Erstzeileneinzug Zchn"/>
    <w:basedOn w:val="TextkrperZchn"/>
    <w:link w:val="Textkrper-Erstzeileneinzug"/>
    <w:uiPriority w:val="99"/>
    <w:semiHidden/>
    <w:rsid w:val="00A04E6A"/>
    <w:rPr>
      <w:rFonts w:ascii="TradeGothic" w:hAnsi="TradeGothic"/>
    </w:rPr>
  </w:style>
  <w:style w:type="paragraph" w:styleId="Textkrper-Zeileneinzug">
    <w:name w:val="Body Text Indent"/>
    <w:basedOn w:val="Standard"/>
    <w:link w:val="Textkrper-ZeileneinzugZchn"/>
    <w:uiPriority w:val="99"/>
    <w:semiHidden/>
    <w:unhideWhenUsed/>
    <w:rsid w:val="00A04E6A"/>
    <w:pPr>
      <w:spacing w:after="120"/>
      <w:ind w:left="283"/>
    </w:pPr>
  </w:style>
  <w:style w:type="character" w:customStyle="1" w:styleId="Textkrper-ZeileneinzugZchn">
    <w:name w:val="Textkörper-Zeileneinzug Zchn"/>
    <w:basedOn w:val="Absatz-Standardschriftart"/>
    <w:link w:val="Textkrper-Zeileneinzug"/>
    <w:uiPriority w:val="99"/>
    <w:semiHidden/>
    <w:rsid w:val="00A04E6A"/>
    <w:rPr>
      <w:rFonts w:ascii="TradeGothic" w:hAnsi="TradeGothic"/>
    </w:rPr>
  </w:style>
  <w:style w:type="paragraph" w:styleId="Textkrper-Erstzeileneinzug2">
    <w:name w:val="Body Text First Indent 2"/>
    <w:basedOn w:val="Textkrper-Zeileneinzug"/>
    <w:link w:val="Textkrper-Erstzeileneinzug2Zchn"/>
    <w:uiPriority w:val="99"/>
    <w:semiHidden/>
    <w:unhideWhenUsed/>
    <w:rsid w:val="00A04E6A"/>
    <w:pPr>
      <w:spacing w:after="160"/>
      <w:ind w:left="360" w:firstLine="360"/>
    </w:pPr>
  </w:style>
  <w:style w:type="character" w:customStyle="1" w:styleId="Textkrper-Erstzeileneinzug2Zchn">
    <w:name w:val="Textkörper-Erstzeileneinzug 2 Zchn"/>
    <w:basedOn w:val="Textkrper-ZeileneinzugZchn"/>
    <w:link w:val="Textkrper-Erstzeileneinzug2"/>
    <w:uiPriority w:val="99"/>
    <w:semiHidden/>
    <w:rsid w:val="00A04E6A"/>
    <w:rPr>
      <w:rFonts w:ascii="TradeGothic" w:hAnsi="TradeGothic"/>
    </w:rPr>
  </w:style>
  <w:style w:type="paragraph" w:styleId="Titel">
    <w:name w:val="Title"/>
    <w:basedOn w:val="Standard"/>
    <w:next w:val="Standard"/>
    <w:link w:val="TitelZchn"/>
    <w:uiPriority w:val="10"/>
    <w:qFormat/>
    <w:rsid w:val="00A04E6A"/>
    <w:pPr>
      <w:contextualSpacing/>
    </w:pPr>
    <w:rPr>
      <w:rFonts w:eastAsia="Times New Roman" w:cs="Times New Roman"/>
      <w:spacing w:val="-10"/>
      <w:kern w:val="28"/>
      <w:sz w:val="56"/>
      <w:szCs w:val="56"/>
    </w:rPr>
  </w:style>
  <w:style w:type="character" w:customStyle="1" w:styleId="TitelZchn">
    <w:name w:val="Titel Zchn"/>
    <w:basedOn w:val="Absatz-Standardschriftart"/>
    <w:link w:val="Titel"/>
    <w:uiPriority w:val="10"/>
    <w:rsid w:val="00A04E6A"/>
    <w:rPr>
      <w:rFonts w:ascii="TradeGothic" w:eastAsia="Times New Roman" w:hAnsi="TradeGothic" w:cs="Times New Roman"/>
      <w:spacing w:val="-10"/>
      <w:kern w:val="28"/>
      <w:sz w:val="56"/>
      <w:szCs w:val="56"/>
    </w:rPr>
  </w:style>
  <w:style w:type="paragraph" w:styleId="Umschlagabsenderadresse">
    <w:name w:val="envelope return"/>
    <w:basedOn w:val="Standard"/>
    <w:uiPriority w:val="99"/>
    <w:semiHidden/>
    <w:unhideWhenUsed/>
    <w:rsid w:val="00A04E6A"/>
    <w:rPr>
      <w:rFonts w:eastAsia="Times New Roman" w:cs="Times New Roman"/>
      <w:sz w:val="20"/>
      <w:szCs w:val="20"/>
    </w:rPr>
  </w:style>
  <w:style w:type="paragraph" w:styleId="Umschlagadresse">
    <w:name w:val="envelope address"/>
    <w:basedOn w:val="Standard"/>
    <w:uiPriority w:val="99"/>
    <w:semiHidden/>
    <w:unhideWhenUsed/>
    <w:rsid w:val="00A04E6A"/>
    <w:pPr>
      <w:framePr w:w="4320" w:h="2160" w:hRule="exact" w:hSpace="141" w:wrap="auto" w:hAnchor="page" w:xAlign="center" w:yAlign="bottom"/>
      <w:ind w:left="1"/>
    </w:pPr>
    <w:rPr>
      <w:rFonts w:eastAsia="Times New Roman" w:cs="Times New Roman"/>
      <w:sz w:val="24"/>
      <w:szCs w:val="24"/>
    </w:rPr>
  </w:style>
  <w:style w:type="paragraph" w:styleId="Unterschrift">
    <w:name w:val="Signature"/>
    <w:basedOn w:val="Standard"/>
    <w:link w:val="UnterschriftZchn"/>
    <w:uiPriority w:val="99"/>
    <w:semiHidden/>
    <w:unhideWhenUsed/>
    <w:rsid w:val="00A04E6A"/>
    <w:pPr>
      <w:ind w:left="4252"/>
    </w:pPr>
  </w:style>
  <w:style w:type="character" w:customStyle="1" w:styleId="UnterschriftZchn">
    <w:name w:val="Unterschrift Zchn"/>
    <w:basedOn w:val="Absatz-Standardschriftart"/>
    <w:link w:val="Unterschrift"/>
    <w:uiPriority w:val="99"/>
    <w:semiHidden/>
    <w:rsid w:val="00A04E6A"/>
    <w:rPr>
      <w:rFonts w:ascii="TradeGothic" w:hAnsi="TradeGothic"/>
    </w:rPr>
  </w:style>
  <w:style w:type="paragraph" w:styleId="Untertitel">
    <w:name w:val="Subtitle"/>
    <w:basedOn w:val="Standard"/>
    <w:next w:val="Standard"/>
    <w:link w:val="UntertitelZchn"/>
    <w:uiPriority w:val="11"/>
    <w:qFormat/>
    <w:rsid w:val="00A04E6A"/>
    <w:pPr>
      <w:numPr>
        <w:ilvl w:val="1"/>
      </w:numPr>
    </w:pPr>
    <w:rPr>
      <w:rFonts w:eastAsia="Times New Roman"/>
      <w:color w:val="5A5A5A" w:themeColor="text1" w:themeTint="A5"/>
      <w:spacing w:val="15"/>
    </w:rPr>
  </w:style>
  <w:style w:type="character" w:customStyle="1" w:styleId="UntertitelZchn">
    <w:name w:val="Untertitel Zchn"/>
    <w:basedOn w:val="Absatz-Standardschriftart"/>
    <w:link w:val="Untertitel"/>
    <w:uiPriority w:val="11"/>
    <w:rsid w:val="00A04E6A"/>
    <w:rPr>
      <w:rFonts w:ascii="TradeGothic" w:eastAsia="Times New Roman" w:hAnsi="TradeGothic"/>
      <w:color w:val="5A5A5A" w:themeColor="text1" w:themeTint="A5"/>
      <w:spacing w:val="15"/>
    </w:rPr>
  </w:style>
  <w:style w:type="paragraph" w:styleId="Verzeichnis1">
    <w:name w:val="toc 1"/>
    <w:basedOn w:val="Standard"/>
    <w:next w:val="Standard"/>
    <w:autoRedefine/>
    <w:uiPriority w:val="39"/>
    <w:semiHidden/>
    <w:unhideWhenUsed/>
    <w:rsid w:val="00A04E6A"/>
    <w:pPr>
      <w:spacing w:after="100"/>
    </w:pPr>
  </w:style>
  <w:style w:type="paragraph" w:styleId="Verzeichnis2">
    <w:name w:val="toc 2"/>
    <w:basedOn w:val="Standard"/>
    <w:next w:val="Standard"/>
    <w:autoRedefine/>
    <w:uiPriority w:val="39"/>
    <w:semiHidden/>
    <w:unhideWhenUsed/>
    <w:rsid w:val="00A04E6A"/>
    <w:pPr>
      <w:spacing w:after="100"/>
      <w:ind w:left="220"/>
    </w:pPr>
  </w:style>
  <w:style w:type="paragraph" w:styleId="Verzeichnis3">
    <w:name w:val="toc 3"/>
    <w:basedOn w:val="Standard"/>
    <w:next w:val="Standard"/>
    <w:autoRedefine/>
    <w:uiPriority w:val="39"/>
    <w:semiHidden/>
    <w:unhideWhenUsed/>
    <w:rsid w:val="00A04E6A"/>
    <w:pPr>
      <w:spacing w:after="100"/>
      <w:ind w:left="440"/>
    </w:pPr>
  </w:style>
  <w:style w:type="paragraph" w:styleId="Verzeichnis4">
    <w:name w:val="toc 4"/>
    <w:basedOn w:val="Standard"/>
    <w:next w:val="Standard"/>
    <w:autoRedefine/>
    <w:uiPriority w:val="39"/>
    <w:semiHidden/>
    <w:unhideWhenUsed/>
    <w:rsid w:val="00A04E6A"/>
    <w:pPr>
      <w:spacing w:after="100"/>
      <w:ind w:left="660"/>
    </w:pPr>
  </w:style>
  <w:style w:type="paragraph" w:styleId="Verzeichnis5">
    <w:name w:val="toc 5"/>
    <w:basedOn w:val="Standard"/>
    <w:next w:val="Standard"/>
    <w:autoRedefine/>
    <w:uiPriority w:val="39"/>
    <w:semiHidden/>
    <w:unhideWhenUsed/>
    <w:rsid w:val="00A04E6A"/>
    <w:pPr>
      <w:spacing w:after="100"/>
      <w:ind w:left="880"/>
    </w:pPr>
  </w:style>
  <w:style w:type="paragraph" w:styleId="Verzeichnis6">
    <w:name w:val="toc 6"/>
    <w:basedOn w:val="Standard"/>
    <w:next w:val="Standard"/>
    <w:autoRedefine/>
    <w:uiPriority w:val="39"/>
    <w:semiHidden/>
    <w:unhideWhenUsed/>
    <w:rsid w:val="00A04E6A"/>
    <w:pPr>
      <w:spacing w:after="100"/>
      <w:ind w:left="1100"/>
    </w:pPr>
  </w:style>
  <w:style w:type="paragraph" w:styleId="Verzeichnis7">
    <w:name w:val="toc 7"/>
    <w:basedOn w:val="Standard"/>
    <w:next w:val="Standard"/>
    <w:autoRedefine/>
    <w:uiPriority w:val="39"/>
    <w:semiHidden/>
    <w:unhideWhenUsed/>
    <w:rsid w:val="00A04E6A"/>
    <w:pPr>
      <w:spacing w:after="100"/>
      <w:ind w:left="1320"/>
    </w:pPr>
  </w:style>
  <w:style w:type="paragraph" w:styleId="Verzeichnis8">
    <w:name w:val="toc 8"/>
    <w:basedOn w:val="Standard"/>
    <w:next w:val="Standard"/>
    <w:autoRedefine/>
    <w:uiPriority w:val="39"/>
    <w:semiHidden/>
    <w:unhideWhenUsed/>
    <w:rsid w:val="00A04E6A"/>
    <w:pPr>
      <w:spacing w:after="100"/>
      <w:ind w:left="1540"/>
    </w:pPr>
  </w:style>
  <w:style w:type="paragraph" w:styleId="Verzeichnis9">
    <w:name w:val="toc 9"/>
    <w:basedOn w:val="Standard"/>
    <w:next w:val="Standard"/>
    <w:autoRedefine/>
    <w:uiPriority w:val="39"/>
    <w:semiHidden/>
    <w:unhideWhenUsed/>
    <w:rsid w:val="00A04E6A"/>
    <w:pPr>
      <w:spacing w:after="100"/>
      <w:ind w:left="1760"/>
    </w:pPr>
  </w:style>
  <w:style w:type="character" w:styleId="Zeilennummer">
    <w:name w:val="line number"/>
    <w:basedOn w:val="Absatz-Standardschriftart"/>
    <w:uiPriority w:val="99"/>
    <w:semiHidden/>
    <w:unhideWhenUsed/>
    <w:rsid w:val="00A04E6A"/>
    <w:rPr>
      <w:rFonts w:ascii="TradeGothic" w:hAnsi="TradeGothic"/>
    </w:rPr>
  </w:style>
  <w:style w:type="paragraph" w:styleId="Zitat">
    <w:name w:val="Quote"/>
    <w:basedOn w:val="Standard"/>
    <w:next w:val="Standard"/>
    <w:link w:val="ZitatZchn"/>
    <w:uiPriority w:val="29"/>
    <w:qFormat/>
    <w:rsid w:val="00A04E6A"/>
    <w:pPr>
      <w:spacing w:before="200"/>
      <w:ind w:left="864" w:right="864"/>
      <w:jc w:val="center"/>
    </w:pPr>
    <w:rPr>
      <w:i/>
      <w:iCs/>
      <w:color w:val="404040" w:themeColor="text1" w:themeTint="BF"/>
    </w:rPr>
  </w:style>
  <w:style w:type="character" w:customStyle="1" w:styleId="ZitatZchn">
    <w:name w:val="Zitat Zchn"/>
    <w:basedOn w:val="Absatz-Standardschriftart"/>
    <w:link w:val="Zitat"/>
    <w:uiPriority w:val="29"/>
    <w:rsid w:val="00A04E6A"/>
    <w:rPr>
      <w:rFonts w:ascii="TradeGothic" w:hAnsi="TradeGothic"/>
      <w:i/>
      <w:iCs/>
      <w:color w:val="404040" w:themeColor="text1" w:themeTint="BF"/>
    </w:rPr>
  </w:style>
  <w:style w:type="paragraph" w:customStyle="1" w:styleId="TitelPP">
    <w:name w:val="Titel P&amp;P"/>
    <w:basedOn w:val="Standard"/>
    <w:qFormat/>
    <w:rsid w:val="006315A3"/>
    <w:rPr>
      <w:rFonts w:ascii="Arial" w:eastAsia="Times New Roman" w:hAnsi="Arial" w:cs="Times New Roman"/>
      <w:b/>
      <w:smallCaps/>
      <w:spacing w:val="20"/>
      <w:sz w:val="28"/>
      <w:szCs w:val="28"/>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3B5B2A-4043-48A5-ADF3-9E3AE1CB3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762</Words>
  <Characters>4349</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Kantonale Verwaltung Schwyz</Company>
  <LinksUpToDate>false</LinksUpToDate>
  <CharactersWithSpaces>5101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Ueli Betschart</dc:creator>
  <cp:keywords/>
  <dc:description/>
  <cp:lastModifiedBy>Ivana Kolobaric</cp:lastModifiedBy>
  <cp:revision>14</cp:revision>
  <dcterms:created xsi:type="dcterms:W3CDTF">2021-08-05T11:35:00Z</dcterms:created>
  <dcterms:modified xsi:type="dcterms:W3CDTF">2023-05-15T08:49:00Z</dcterms:modified>
</cp:coreProperties>
</file>